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72" w:rsidRDefault="009B7072" w:rsidP="009B7072">
      <w:pPr>
        <w:spacing w:after="0"/>
        <w:ind w:firstLine="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МТКІП</w:t>
      </w:r>
    </w:p>
    <w:p w:rsidR="009B7072" w:rsidRDefault="009B7072" w:rsidP="009B7072">
      <w:pPr>
        <w:spacing w:after="0"/>
        <w:ind w:firstLine="0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МІЖНАРОДНЕ ТОВАРИСТВО</w:t>
      </w:r>
    </w:p>
    <w:p w:rsidR="009B7072" w:rsidRDefault="009B7072" w:rsidP="009B7072">
      <w:pPr>
        <w:spacing w:after="0"/>
        <w:ind w:firstLine="0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КАТАТИМНО-ІМАГІНАТИВНОЇ ПСИХОТЕРАПІЇ</w:t>
      </w:r>
    </w:p>
    <w:p w:rsidR="009B7072" w:rsidRDefault="009B7072" w:rsidP="009B7072">
      <w:pPr>
        <w:spacing w:after="0"/>
        <w:ind w:firstLine="0"/>
        <w:jc w:val="center"/>
        <w:rPr>
          <w:rFonts w:ascii="Times New Roman" w:hAnsi="Times New Roman"/>
          <w:b/>
          <w:szCs w:val="24"/>
        </w:rPr>
      </w:pPr>
    </w:p>
    <w:p w:rsidR="009B7072" w:rsidRDefault="009B7072" w:rsidP="009B7072">
      <w:pPr>
        <w:spacing w:after="0"/>
        <w:ind w:firstLine="0"/>
        <w:jc w:val="center"/>
        <w:rPr>
          <w:rFonts w:ascii="Times New Roman" w:hAnsi="Times New Roman"/>
          <w:b/>
          <w:szCs w:val="24"/>
        </w:rPr>
      </w:pPr>
    </w:p>
    <w:p w:rsidR="009B7072" w:rsidRDefault="009B7072" w:rsidP="009B7072">
      <w:pPr>
        <w:spacing w:after="0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УГО ІРСГП</w:t>
      </w:r>
    </w:p>
    <w:p w:rsidR="009B7072" w:rsidRDefault="009B7072" w:rsidP="009B7072">
      <w:pPr>
        <w:spacing w:after="0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УКРАЇНСЬКА ГРОМАДСЬКА ОРГАНІЗАЦІЯ</w:t>
      </w:r>
    </w:p>
    <w:p w:rsidR="009B7072" w:rsidRDefault="009B7072" w:rsidP="009B7072">
      <w:pPr>
        <w:spacing w:after="0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«ІНСТИТУТ РОЗВИТКУ СИМВОЛДРАМИ ТА ГЛИБИННОЇ ПСИХОЛОГІЇ» </w:t>
      </w:r>
    </w:p>
    <w:p w:rsidR="009B7072" w:rsidRDefault="009B7072" w:rsidP="009B7072">
      <w:pPr>
        <w:rPr>
          <w:rFonts w:ascii="Times New Roman" w:hAnsi="Times New Roman"/>
        </w:rPr>
      </w:pPr>
    </w:p>
    <w:p w:rsidR="009B7072" w:rsidRDefault="009B7072" w:rsidP="009B7072">
      <w:pPr>
        <w:rPr>
          <w:rFonts w:ascii="Times New Roman" w:hAnsi="Times New Roman"/>
        </w:rPr>
      </w:pPr>
    </w:p>
    <w:p w:rsidR="009B7072" w:rsidRDefault="009B7072" w:rsidP="009B7072">
      <w:pPr>
        <w:rPr>
          <w:rFonts w:ascii="Times New Roman" w:hAnsi="Times New Roman"/>
        </w:rPr>
      </w:pPr>
    </w:p>
    <w:p w:rsidR="009B7072" w:rsidRDefault="009B7072" w:rsidP="009B7072">
      <w:pPr>
        <w:jc w:val="center"/>
        <w:rPr>
          <w:rFonts w:ascii="Times New Roman" w:hAnsi="Times New Roman"/>
          <w:b/>
          <w:color w:val="000000"/>
          <w:sz w:val="40"/>
        </w:rPr>
      </w:pPr>
      <w:r>
        <w:rPr>
          <w:rFonts w:ascii="Times New Roman" w:hAnsi="Times New Roman"/>
          <w:b/>
          <w:noProof/>
          <w:color w:val="000000"/>
          <w:sz w:val="40"/>
          <w:lang w:eastAsia="uk-UA"/>
        </w:rPr>
        <w:drawing>
          <wp:inline distT="0" distB="0" distL="0" distR="0">
            <wp:extent cx="1295400" cy="8839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2" t="23091" r="48431" b="55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72" w:rsidRDefault="009B7072" w:rsidP="009B7072">
      <w:pPr>
        <w:jc w:val="center"/>
        <w:rPr>
          <w:rFonts w:ascii="Times New Roman" w:hAnsi="Times New Roman"/>
          <w:b/>
          <w:sz w:val="40"/>
        </w:rPr>
      </w:pPr>
    </w:p>
    <w:p w:rsidR="009B7072" w:rsidRDefault="009B7072" w:rsidP="009B7072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Рекомендаційний лист</w:t>
      </w:r>
    </w:p>
    <w:p w:rsidR="009B7072" w:rsidRDefault="009B7072" w:rsidP="009B7072">
      <w:pPr>
        <w:jc w:val="center"/>
        <w:rPr>
          <w:rFonts w:ascii="Times New Roman" w:hAnsi="Times New Roman"/>
          <w:color w:val="000000"/>
        </w:rPr>
      </w:pPr>
    </w:p>
    <w:p w:rsidR="009B7072" w:rsidRDefault="009B7072" w:rsidP="009B70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Cs w:val="24"/>
        </w:rPr>
      </w:pPr>
    </w:p>
    <w:p w:rsidR="009B7072" w:rsidRDefault="009B7072" w:rsidP="009B7072">
      <w:pPr>
        <w:spacing w:after="0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П.І.Б. кандидата у навчаючі психотерапевти</w:t>
      </w:r>
    </w:p>
    <w:p w:rsidR="009B7072" w:rsidRDefault="009B7072" w:rsidP="009B7072">
      <w:pPr>
        <w:spacing w:after="0"/>
        <w:ind w:firstLine="709"/>
        <w:jc w:val="both"/>
        <w:rPr>
          <w:rFonts w:ascii="Times New Roman" w:hAnsi="Times New Roman"/>
          <w:szCs w:val="24"/>
        </w:rPr>
      </w:pPr>
    </w:p>
    <w:p w:rsidR="009B7072" w:rsidRDefault="009B7072" w:rsidP="009B7072">
      <w:pPr>
        <w:spacing w:after="0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є членом ІРСГП, дотримується Етичного кодексу та Статуту ГО ІРСГП, сплачує членські внески, користується повагою і авторитетом серед колег, бере участь у заходах ГО ІРСГП на регіональному, всеукраїнському і міжнародному рівнях, сприяє популяризації кататимно-імагінативної психотерапії. Наявність сертифікатів відповідає поданій інформації у заліковому листі.</w:t>
      </w:r>
    </w:p>
    <w:p w:rsidR="009B7072" w:rsidRDefault="009B7072" w:rsidP="009B7072">
      <w:pPr>
        <w:spacing w:after="0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</w:p>
    <w:p w:rsidR="009B7072" w:rsidRDefault="009B7072" w:rsidP="009B7072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9B7072" w:rsidRDefault="009B7072" w:rsidP="009B7072">
      <w:pPr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Практикує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кататимно-імагінативну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психотерапію з___________ року</w:t>
      </w:r>
    </w:p>
    <w:p w:rsidR="009B7072" w:rsidRDefault="009B7072" w:rsidP="009B7072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9B7072" w:rsidRDefault="009B7072" w:rsidP="009B7072">
      <w:pPr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Власна психотерапевтична практика складає ___________ годин</w:t>
      </w:r>
    </w:p>
    <w:p w:rsidR="009B7072" w:rsidRDefault="009B7072" w:rsidP="009B7072">
      <w:pPr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Ділиться власним досвідом у формі майстер-класів, доповідей, публікацій під час заходів ГО ІРСГП_____________(кількість)</w:t>
      </w:r>
    </w:p>
    <w:p w:rsidR="009B7072" w:rsidRDefault="009B7072" w:rsidP="009B7072">
      <w:pPr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Виявляє готовність залучати нових студентів до навчальних проектів ГО ІРСГП.</w:t>
      </w:r>
    </w:p>
    <w:p w:rsidR="009B7072" w:rsidRDefault="009B7072" w:rsidP="009B7072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9B7072" w:rsidRDefault="009B7072" w:rsidP="009B7072">
      <w:pPr>
        <w:tabs>
          <w:tab w:val="left" w:pos="7088"/>
        </w:tabs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Регіональний керівник</w:t>
      </w:r>
    </w:p>
    <w:p w:rsidR="009B7072" w:rsidRDefault="009B7072" w:rsidP="009B7072">
      <w:pPr>
        <w:tabs>
          <w:tab w:val="left" w:pos="7088"/>
        </w:tabs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_____________________</w:t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  <w:t>________________</w:t>
      </w:r>
    </w:p>
    <w:p w:rsidR="009B7072" w:rsidRDefault="009B7072" w:rsidP="009B7072">
      <w:pPr>
        <w:tabs>
          <w:tab w:val="left" w:pos="7088"/>
        </w:tabs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>місто, назва товариства</w:t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szCs w:val="24"/>
        </w:rPr>
        <w:t>Прізвище, підпис</w:t>
      </w:r>
    </w:p>
    <w:p w:rsidR="009B7072" w:rsidRDefault="009B7072" w:rsidP="009B7072">
      <w:pPr>
        <w:tabs>
          <w:tab w:val="left" w:pos="7088"/>
        </w:tabs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_________________</w:t>
      </w:r>
    </w:p>
    <w:p w:rsidR="009B7072" w:rsidRDefault="009B7072" w:rsidP="009B7072">
      <w:r>
        <w:rPr>
          <w:rFonts w:ascii="Times New Roman" w:hAnsi="Times New Roman"/>
          <w:color w:val="000000"/>
          <w:szCs w:val="24"/>
        </w:rPr>
        <w:t>дата</w:t>
      </w:r>
    </w:p>
    <w:p w:rsidR="009C088E" w:rsidRDefault="009C088E">
      <w:pPr>
        <w:spacing w:after="160" w:line="259" w:lineRule="auto"/>
        <w:ind w:firstLine="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br w:type="page"/>
      </w:r>
    </w:p>
    <w:p w:rsidR="009C088E" w:rsidRDefault="009C088E" w:rsidP="009C088E">
      <w:pPr>
        <w:spacing w:after="0"/>
        <w:ind w:firstLine="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lastRenderedPageBreak/>
        <w:t>МТКІП</w:t>
      </w:r>
    </w:p>
    <w:p w:rsidR="009C088E" w:rsidRDefault="009C088E" w:rsidP="009C088E">
      <w:pPr>
        <w:spacing w:after="0"/>
        <w:ind w:firstLine="0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МІЖНАРОДНЕ ТОВАРИСТВО</w:t>
      </w:r>
    </w:p>
    <w:p w:rsidR="009C088E" w:rsidRDefault="009C088E" w:rsidP="009C088E">
      <w:pPr>
        <w:spacing w:after="0"/>
        <w:ind w:firstLine="0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КАТАТИМНО-ІМАГІНАТИВНОЇ ПСИХОТЕРАПІЇ</w:t>
      </w:r>
    </w:p>
    <w:p w:rsidR="009C088E" w:rsidRDefault="009C088E" w:rsidP="009C088E">
      <w:pPr>
        <w:spacing w:after="0"/>
        <w:ind w:firstLine="0"/>
        <w:jc w:val="center"/>
        <w:rPr>
          <w:rFonts w:ascii="Times New Roman" w:hAnsi="Times New Roman"/>
          <w:b/>
          <w:szCs w:val="24"/>
        </w:rPr>
      </w:pPr>
    </w:p>
    <w:p w:rsidR="009C088E" w:rsidRDefault="009C088E" w:rsidP="009C088E">
      <w:pPr>
        <w:spacing w:after="0"/>
        <w:ind w:firstLine="0"/>
        <w:jc w:val="center"/>
        <w:rPr>
          <w:rFonts w:ascii="Times New Roman" w:hAnsi="Times New Roman"/>
          <w:b/>
          <w:szCs w:val="24"/>
        </w:rPr>
      </w:pPr>
    </w:p>
    <w:p w:rsidR="009C088E" w:rsidRDefault="009C088E" w:rsidP="009C088E">
      <w:pPr>
        <w:spacing w:after="0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УГО ІРСГП</w:t>
      </w:r>
    </w:p>
    <w:p w:rsidR="009C088E" w:rsidRDefault="009C088E" w:rsidP="009C088E">
      <w:pPr>
        <w:spacing w:after="0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УКРАЇНСЬКА ГРОМАДСЬКА ОРГАНІЗАЦІЯ</w:t>
      </w:r>
    </w:p>
    <w:p w:rsidR="009C088E" w:rsidRDefault="009C088E" w:rsidP="009C088E">
      <w:pPr>
        <w:spacing w:after="0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«ІНСТИТУТ РОЗВИТКУ СИМВОЛДРАМИ ТА ГЛИБИННОЇ ПСИХОЛОГІЇ» </w:t>
      </w:r>
    </w:p>
    <w:p w:rsidR="009C088E" w:rsidRDefault="009C088E" w:rsidP="009C088E">
      <w:pPr>
        <w:rPr>
          <w:rFonts w:ascii="Times New Roman" w:hAnsi="Times New Roman"/>
        </w:rPr>
      </w:pPr>
    </w:p>
    <w:p w:rsidR="009C088E" w:rsidRDefault="009C088E" w:rsidP="009C088E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color w:val="000000"/>
          <w:sz w:val="40"/>
          <w:lang w:eastAsia="uk-UA"/>
        </w:rPr>
        <w:drawing>
          <wp:inline distT="0" distB="0" distL="0" distR="0" wp14:anchorId="433568E7" wp14:editId="73063CE8">
            <wp:extent cx="1295400" cy="8839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2" t="23091" r="48431" b="55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8E" w:rsidRDefault="009C088E" w:rsidP="009C088E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Рекомендаційний лист</w:t>
      </w:r>
    </w:p>
    <w:p w:rsidR="009C088E" w:rsidRDefault="009C088E" w:rsidP="009C088E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підтвердження статусу навчаючого психотерапевта</w:t>
      </w:r>
    </w:p>
    <w:p w:rsidR="009C088E" w:rsidRDefault="009C088E" w:rsidP="009C088E">
      <w:pPr>
        <w:jc w:val="center"/>
        <w:rPr>
          <w:rFonts w:ascii="Times New Roman" w:hAnsi="Times New Roman"/>
          <w:color w:val="000000"/>
        </w:rPr>
      </w:pPr>
    </w:p>
    <w:p w:rsidR="009C088E" w:rsidRDefault="009C088E" w:rsidP="009C088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Cs w:val="24"/>
        </w:rPr>
      </w:pPr>
    </w:p>
    <w:p w:rsidR="009C088E" w:rsidRDefault="009C088E" w:rsidP="009C088E">
      <w:pPr>
        <w:spacing w:after="0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П.І.Б.  навчаючого психотерапевта</w:t>
      </w:r>
    </w:p>
    <w:p w:rsidR="009C088E" w:rsidRDefault="009C088E" w:rsidP="009C088E">
      <w:pPr>
        <w:spacing w:after="0"/>
        <w:ind w:firstLine="709"/>
        <w:jc w:val="both"/>
        <w:rPr>
          <w:rFonts w:ascii="Times New Roman" w:hAnsi="Times New Roman"/>
          <w:szCs w:val="24"/>
        </w:rPr>
      </w:pPr>
    </w:p>
    <w:p w:rsidR="009C088E" w:rsidRDefault="009C088E" w:rsidP="009C088E">
      <w:pPr>
        <w:spacing w:after="0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є членом ІРСГП, дотримується Етичного кодексу та Статуту ГО ІРСГП, сплачує членські внески, користується повагою і авторитетом серед колег, бере участь у заходах ГО ІРСГП на регіональному, всеукраїнському і міжнародному рівнях, сприяє популяризації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кататимно-імагінативної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психотерапії. Наявність сертифікатів відповідає поданій інформації у заліковому листі.</w:t>
      </w:r>
    </w:p>
    <w:p w:rsidR="009C088E" w:rsidRDefault="009C088E" w:rsidP="009C088E">
      <w:pPr>
        <w:spacing w:after="0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</w:p>
    <w:p w:rsidR="009C088E" w:rsidRDefault="009C088E" w:rsidP="009C088E">
      <w:pPr>
        <w:spacing w:after="0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</w:p>
    <w:p w:rsidR="009C088E" w:rsidRDefault="009C088E" w:rsidP="009C088E">
      <w:pPr>
        <w:spacing w:after="0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Виконує кваліфікаційні вимоги навчаючого психотерапевта з __________ року</w:t>
      </w:r>
    </w:p>
    <w:p w:rsidR="009C088E" w:rsidRDefault="009C088E" w:rsidP="009C088E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9C088E" w:rsidRDefault="009C088E" w:rsidP="009C088E">
      <w:pPr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Ділиться власним досвідом у формі майстер-класів, доповідей, публікацій під час заходів ГО ІРСГП_____________(кількість)</w:t>
      </w:r>
    </w:p>
    <w:p w:rsidR="009C088E" w:rsidRDefault="009C088E" w:rsidP="009C088E">
      <w:pPr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Залучає нових студентів до навчальних проектів ГО ІРСГП;</w:t>
      </w:r>
    </w:p>
    <w:p w:rsidR="009C088E" w:rsidRDefault="009C088E" w:rsidP="009C088E">
      <w:pPr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Веде навчальну індивідуальну/ групову психотерапію за методом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символдрами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, яку систематично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супервізує</w:t>
      </w:r>
      <w:proofErr w:type="spellEnd"/>
    </w:p>
    <w:p w:rsidR="009C088E" w:rsidRDefault="009C088E" w:rsidP="009C088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Cs w:val="24"/>
        </w:rPr>
      </w:pPr>
    </w:p>
    <w:p w:rsidR="009C088E" w:rsidRDefault="009C088E" w:rsidP="009C088E">
      <w:pPr>
        <w:spacing w:after="0"/>
        <w:ind w:firstLine="709"/>
        <w:jc w:val="center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П.І.Б.  навчаючого психотерапевта</w:t>
      </w:r>
    </w:p>
    <w:p w:rsidR="009C088E" w:rsidRDefault="009C088E" w:rsidP="009C088E">
      <w:pPr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виконує кваліфікаційні вимоги навчаючого психотерапевта і рекомендується до підтвердження статусу</w:t>
      </w:r>
    </w:p>
    <w:p w:rsidR="009C088E" w:rsidRDefault="009C088E" w:rsidP="009C088E">
      <w:pPr>
        <w:jc w:val="both"/>
        <w:rPr>
          <w:rFonts w:ascii="Times New Roman" w:hAnsi="Times New Roman"/>
          <w:szCs w:val="24"/>
        </w:rPr>
      </w:pPr>
    </w:p>
    <w:p w:rsidR="009C088E" w:rsidRDefault="009C088E" w:rsidP="009C088E">
      <w:pPr>
        <w:tabs>
          <w:tab w:val="left" w:pos="7088"/>
        </w:tabs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Регіональний керівник_____________________</w:t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  <w:t>________</w:t>
      </w:r>
    </w:p>
    <w:p w:rsidR="009C088E" w:rsidRDefault="009C088E" w:rsidP="009C088E">
      <w:pPr>
        <w:tabs>
          <w:tab w:val="left" w:pos="7088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місто, назва товариства</w:t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color w:val="000000"/>
          <w:szCs w:val="24"/>
        </w:rPr>
        <w:t>_________________</w:t>
      </w:r>
    </w:p>
    <w:p w:rsidR="009C088E" w:rsidRDefault="009C088E" w:rsidP="009C088E">
      <w:pPr>
        <w:tabs>
          <w:tab w:val="left" w:pos="7088"/>
        </w:tabs>
        <w:jc w:val="right"/>
      </w:pPr>
      <w:r>
        <w:rPr>
          <w:rFonts w:ascii="Times New Roman" w:hAnsi="Times New Roman"/>
          <w:color w:val="000000"/>
          <w:szCs w:val="24"/>
        </w:rPr>
        <w:t>дата</w:t>
      </w:r>
    </w:p>
    <w:p w:rsidR="009C088E" w:rsidRDefault="009C088E" w:rsidP="009C088E">
      <w:pPr>
        <w:spacing w:after="160" w:line="254" w:lineRule="auto"/>
        <w:ind w:firstLine="0"/>
        <w:rPr>
          <w:rFonts w:ascii="Times New Roman" w:hAnsi="Times New Roman"/>
          <w:color w:val="000000"/>
          <w:szCs w:val="24"/>
        </w:rPr>
      </w:pPr>
    </w:p>
    <w:p w:rsidR="009C088E" w:rsidRDefault="009C088E" w:rsidP="009C088E">
      <w:pPr>
        <w:spacing w:after="160" w:line="254" w:lineRule="auto"/>
        <w:ind w:firstLine="0"/>
        <w:rPr>
          <w:rFonts w:ascii="Times New Roman" w:hAnsi="Times New Roman"/>
          <w:color w:val="000000"/>
          <w:szCs w:val="24"/>
        </w:rPr>
      </w:pPr>
    </w:p>
    <w:p w:rsidR="009C088E" w:rsidRDefault="009C088E" w:rsidP="009C088E"/>
    <w:p w:rsidR="009C088E" w:rsidRDefault="009C088E" w:rsidP="009C088E">
      <w:pPr>
        <w:tabs>
          <w:tab w:val="left" w:pos="7088"/>
        </w:tabs>
        <w:jc w:val="right"/>
        <w:rPr>
          <w:rFonts w:ascii="Times New Roman" w:hAnsi="Times New Roman"/>
          <w:b/>
          <w:szCs w:val="24"/>
        </w:rPr>
      </w:pPr>
      <w:bookmarkStart w:id="0" w:name="_Toc35604611"/>
      <w:r>
        <w:rPr>
          <w:rFonts w:ascii="Times New Roman" w:hAnsi="Times New Roman"/>
          <w:b/>
          <w:szCs w:val="24"/>
        </w:rPr>
        <w:lastRenderedPageBreak/>
        <w:t>Додаток Е</w:t>
      </w:r>
      <w:bookmarkEnd w:id="0"/>
    </w:p>
    <w:p w:rsidR="009C088E" w:rsidRDefault="009C088E" w:rsidP="009C088E">
      <w:pPr>
        <w:spacing w:after="0"/>
        <w:ind w:firstLine="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МТКІП</w:t>
      </w:r>
    </w:p>
    <w:p w:rsidR="009C088E" w:rsidRDefault="009C088E" w:rsidP="009C088E">
      <w:pPr>
        <w:spacing w:after="0"/>
        <w:ind w:firstLine="0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МІЖНАРОДНЕ ТОВАРИСТВО</w:t>
      </w:r>
    </w:p>
    <w:p w:rsidR="009C088E" w:rsidRDefault="009C088E" w:rsidP="009C088E">
      <w:pPr>
        <w:spacing w:after="0"/>
        <w:ind w:firstLine="0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КАТАТИМНО-ІМАГІНАТИВНОЇ ПСИХОТЕРАПІЇ</w:t>
      </w:r>
    </w:p>
    <w:p w:rsidR="009C088E" w:rsidRDefault="009C088E" w:rsidP="009C088E">
      <w:pPr>
        <w:spacing w:after="0"/>
        <w:ind w:firstLine="0"/>
        <w:jc w:val="center"/>
        <w:rPr>
          <w:rFonts w:ascii="Times New Roman" w:hAnsi="Times New Roman"/>
          <w:b/>
          <w:szCs w:val="24"/>
        </w:rPr>
      </w:pPr>
    </w:p>
    <w:p w:rsidR="009C088E" w:rsidRDefault="009C088E" w:rsidP="009C088E">
      <w:pPr>
        <w:spacing w:after="0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УГО ІРСГП</w:t>
      </w:r>
    </w:p>
    <w:p w:rsidR="009C088E" w:rsidRDefault="009C088E" w:rsidP="009C088E">
      <w:pPr>
        <w:spacing w:after="0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УКРАЇНСЬКА ГРОМАДСЬКА ОРГАНІЗАЦІЯ</w:t>
      </w:r>
    </w:p>
    <w:p w:rsidR="009C088E" w:rsidRDefault="009C088E" w:rsidP="009C088E">
      <w:pPr>
        <w:spacing w:after="0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«ІНСТИТУТ РОЗВИТКУ СИМВОЛДРАМИ ТА ГЛИБИННОЇ ПСИХОЛОГІЇ» </w:t>
      </w:r>
    </w:p>
    <w:p w:rsidR="009C088E" w:rsidRDefault="009C088E" w:rsidP="009C088E">
      <w:pPr>
        <w:rPr>
          <w:rFonts w:ascii="Times New Roman" w:hAnsi="Times New Roman"/>
        </w:rPr>
      </w:pPr>
    </w:p>
    <w:p w:rsidR="009C088E" w:rsidRDefault="009C088E" w:rsidP="009C088E">
      <w:pPr>
        <w:rPr>
          <w:rFonts w:ascii="Times New Roman" w:hAnsi="Times New Roman"/>
        </w:rPr>
      </w:pPr>
    </w:p>
    <w:p w:rsidR="009C088E" w:rsidRDefault="009C088E" w:rsidP="009C088E">
      <w:pPr>
        <w:rPr>
          <w:rFonts w:ascii="Times New Roman" w:hAnsi="Times New Roman"/>
        </w:rPr>
      </w:pPr>
    </w:p>
    <w:p w:rsidR="009C088E" w:rsidRDefault="009C088E" w:rsidP="009C088E">
      <w:pPr>
        <w:jc w:val="center"/>
        <w:rPr>
          <w:rFonts w:ascii="Times New Roman" w:hAnsi="Times New Roman"/>
          <w:b/>
          <w:color w:val="000000"/>
          <w:sz w:val="40"/>
        </w:rPr>
      </w:pPr>
      <w:r>
        <w:rPr>
          <w:rFonts w:ascii="Times New Roman" w:hAnsi="Times New Roman"/>
          <w:b/>
          <w:noProof/>
          <w:color w:val="000000"/>
          <w:sz w:val="40"/>
          <w:lang w:eastAsia="uk-UA"/>
        </w:rPr>
        <w:drawing>
          <wp:inline distT="0" distB="0" distL="0" distR="0">
            <wp:extent cx="1295400" cy="885825"/>
            <wp:effectExtent l="0" t="0" r="0" b="952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2" t="23091" r="48431" b="55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8E" w:rsidRDefault="009C088E" w:rsidP="009C088E">
      <w:pPr>
        <w:jc w:val="center"/>
        <w:rPr>
          <w:rFonts w:ascii="Times New Roman" w:hAnsi="Times New Roman"/>
          <w:b/>
          <w:sz w:val="40"/>
        </w:rPr>
      </w:pPr>
    </w:p>
    <w:p w:rsidR="009C088E" w:rsidRDefault="009C088E" w:rsidP="009C088E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Рекомендаційний лист</w:t>
      </w:r>
    </w:p>
    <w:p w:rsidR="009C088E" w:rsidRDefault="009C088E" w:rsidP="009C088E">
      <w:pPr>
        <w:jc w:val="center"/>
        <w:rPr>
          <w:rFonts w:ascii="Times New Roman" w:hAnsi="Times New Roman"/>
          <w:color w:val="000000"/>
        </w:rPr>
      </w:pPr>
    </w:p>
    <w:p w:rsidR="009C088E" w:rsidRDefault="009C088E" w:rsidP="009C088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Cs w:val="24"/>
        </w:rPr>
      </w:pPr>
    </w:p>
    <w:p w:rsidR="009C088E" w:rsidRDefault="009C088E" w:rsidP="009C088E">
      <w:pPr>
        <w:spacing w:after="0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П.І.Б. кандидата у психотерапевти</w:t>
      </w:r>
    </w:p>
    <w:p w:rsidR="009C088E" w:rsidRDefault="009C088E" w:rsidP="009C088E">
      <w:pPr>
        <w:spacing w:after="0"/>
        <w:ind w:firstLine="709"/>
        <w:jc w:val="both"/>
        <w:rPr>
          <w:rFonts w:ascii="Times New Roman" w:hAnsi="Times New Roman"/>
          <w:szCs w:val="24"/>
        </w:rPr>
      </w:pPr>
    </w:p>
    <w:p w:rsidR="009C088E" w:rsidRDefault="009C088E" w:rsidP="009C088E">
      <w:pPr>
        <w:spacing w:after="0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є членом ІРСГП, дотримується Етичного кодексу та Статуту ГО ІРСГП, сплачує членські внески, користується повагою і авторитетом серед колег, бере участь у заходах ГО ІРСГП на регіональному, всеукраїнському і міжнародному рівнях, сприяє популяризації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кататимно-імагінативної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психотерапії</w:t>
      </w:r>
    </w:p>
    <w:p w:rsidR="009C088E" w:rsidRDefault="009C088E" w:rsidP="009C088E">
      <w:pPr>
        <w:spacing w:after="0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Успішно пройшла (пройшов) навчальний курс за базовою програмою. Наявність сертифікатів відповідає поданій інформації у заліковому листі.</w:t>
      </w:r>
    </w:p>
    <w:p w:rsidR="009C088E" w:rsidRDefault="009C088E" w:rsidP="009C088E">
      <w:pPr>
        <w:spacing w:after="0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</w:p>
    <w:p w:rsidR="009C088E" w:rsidRDefault="009C088E" w:rsidP="009C088E">
      <w:pPr>
        <w:spacing w:after="0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</w:p>
    <w:p w:rsidR="009C088E" w:rsidRDefault="009C088E" w:rsidP="009C088E">
      <w:pPr>
        <w:pStyle w:val="a5"/>
        <w:spacing w:after="0"/>
        <w:ind w:left="709" w:firstLine="0"/>
        <w:jc w:val="both"/>
        <w:rPr>
          <w:rFonts w:ascii="Times New Roman" w:hAnsi="Times New Roman"/>
          <w:color w:val="000000" w:themeColor="text1"/>
          <w:szCs w:val="24"/>
        </w:rPr>
      </w:pPr>
    </w:p>
    <w:p w:rsidR="009C088E" w:rsidRDefault="009C088E" w:rsidP="009C088E">
      <w:pPr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Практикує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кататимно-імагінативну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психотерапію з___________ року</w:t>
      </w:r>
    </w:p>
    <w:p w:rsidR="009C088E" w:rsidRDefault="009C088E" w:rsidP="009C088E">
      <w:pPr>
        <w:jc w:val="both"/>
        <w:rPr>
          <w:rFonts w:ascii="Times New Roman" w:hAnsi="Times New Roman"/>
          <w:szCs w:val="24"/>
        </w:rPr>
      </w:pPr>
    </w:p>
    <w:p w:rsidR="009C088E" w:rsidRDefault="009C088E" w:rsidP="009C088E">
      <w:pPr>
        <w:tabs>
          <w:tab w:val="left" w:pos="7088"/>
        </w:tabs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Регіональний керівник</w:t>
      </w:r>
    </w:p>
    <w:p w:rsidR="009C088E" w:rsidRDefault="009C088E" w:rsidP="009C088E">
      <w:pPr>
        <w:tabs>
          <w:tab w:val="left" w:pos="7088"/>
        </w:tabs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_____________________</w:t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  <w:t>________________</w:t>
      </w:r>
    </w:p>
    <w:p w:rsidR="009C088E" w:rsidRDefault="009C088E" w:rsidP="009C088E">
      <w:pPr>
        <w:tabs>
          <w:tab w:val="left" w:pos="7088"/>
        </w:tabs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>місто, назва товариства</w:t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szCs w:val="24"/>
        </w:rPr>
        <w:t>Прізвище, підпис</w:t>
      </w:r>
    </w:p>
    <w:p w:rsidR="009C088E" w:rsidRDefault="009C088E" w:rsidP="009C088E">
      <w:pPr>
        <w:tabs>
          <w:tab w:val="left" w:pos="7088"/>
        </w:tabs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_________________</w:t>
      </w:r>
    </w:p>
    <w:p w:rsidR="009C088E" w:rsidRDefault="009C088E" w:rsidP="009C088E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дата</w:t>
      </w:r>
    </w:p>
    <w:p w:rsidR="009C088E" w:rsidRDefault="009C088E" w:rsidP="009C088E">
      <w:pPr>
        <w:spacing w:after="160" w:line="256" w:lineRule="auto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9B7072" w:rsidRDefault="009B7072">
      <w:pPr>
        <w:spacing w:after="160" w:line="259" w:lineRule="auto"/>
        <w:ind w:firstLine="0"/>
        <w:rPr>
          <w:rFonts w:ascii="Times New Roman" w:hAnsi="Times New Roman"/>
          <w:b/>
          <w:color w:val="000000"/>
          <w:szCs w:val="24"/>
        </w:rPr>
      </w:pPr>
      <w:bookmarkStart w:id="1" w:name="_GoBack"/>
      <w:bookmarkEnd w:id="1"/>
    </w:p>
    <w:sectPr w:rsidR="009B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27"/>
    <w:rsid w:val="007A3188"/>
    <w:rsid w:val="009B7072"/>
    <w:rsid w:val="009C088E"/>
    <w:rsid w:val="00DF7ED5"/>
    <w:rsid w:val="00E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72"/>
    <w:pPr>
      <w:spacing w:after="80" w:line="240" w:lineRule="auto"/>
      <w:ind w:firstLine="567"/>
    </w:pPr>
    <w:rPr>
      <w:rFonts w:ascii="Calibri" w:eastAsia="Calibri" w:hAnsi="Calibri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8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88E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9C0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72"/>
    <w:pPr>
      <w:spacing w:after="80" w:line="240" w:lineRule="auto"/>
      <w:ind w:firstLine="567"/>
    </w:pPr>
    <w:rPr>
      <w:rFonts w:ascii="Calibri" w:eastAsia="Calibri" w:hAnsi="Calibri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8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88E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9C0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2008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Khrystja Turetska</cp:lastModifiedBy>
  <cp:revision>2</cp:revision>
  <dcterms:created xsi:type="dcterms:W3CDTF">2022-01-14T17:46:00Z</dcterms:created>
  <dcterms:modified xsi:type="dcterms:W3CDTF">2022-01-14T17:46:00Z</dcterms:modified>
</cp:coreProperties>
</file>