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CB" w:rsidRPr="000367A7" w:rsidRDefault="00F63DCB" w:rsidP="00F63DCB">
      <w:pPr>
        <w:spacing w:after="0" w:line="360" w:lineRule="auto"/>
        <w:ind w:firstLine="0"/>
        <w:jc w:val="center"/>
        <w:rPr>
          <w:rFonts w:ascii="Times New Roman" w:eastAsia="Times New Roman" w:hAnsi="Times New Roman"/>
          <w:b/>
          <w:szCs w:val="24"/>
        </w:rPr>
      </w:pPr>
      <w:r w:rsidRPr="000367A7">
        <w:rPr>
          <w:rFonts w:ascii="Times New Roman" w:eastAsia="Times New Roman" w:hAnsi="Times New Roman"/>
          <w:b/>
          <w:szCs w:val="24"/>
        </w:rPr>
        <w:t>МЕТОДИЧНІ РЕКОМЕНДАЦІЇ</w:t>
      </w:r>
    </w:p>
    <w:p w:rsidR="00F63DCB" w:rsidRPr="000367A7" w:rsidRDefault="00F63DCB" w:rsidP="00F63DCB">
      <w:pPr>
        <w:spacing w:after="0" w:line="360" w:lineRule="auto"/>
        <w:ind w:firstLine="0"/>
        <w:jc w:val="center"/>
        <w:rPr>
          <w:rFonts w:ascii="Times New Roman" w:eastAsia="Times New Roman" w:hAnsi="Times New Roman"/>
          <w:b/>
          <w:szCs w:val="24"/>
        </w:rPr>
      </w:pPr>
      <w:r w:rsidRPr="000367A7">
        <w:rPr>
          <w:rFonts w:ascii="Times New Roman" w:eastAsia="Times New Roman" w:hAnsi="Times New Roman"/>
          <w:b/>
          <w:szCs w:val="24"/>
        </w:rPr>
        <w:t>З ПІДГОТОВКИ ПІДСУМКОВОЇ ДИПЛОМНОЇ РОБОТИ</w:t>
      </w:r>
    </w:p>
    <w:p w:rsidR="00F63DCB" w:rsidRPr="000367A7" w:rsidRDefault="00F63DCB" w:rsidP="00F63DCB">
      <w:pPr>
        <w:spacing w:after="0" w:line="360" w:lineRule="auto"/>
        <w:ind w:firstLine="0"/>
        <w:jc w:val="center"/>
        <w:rPr>
          <w:rFonts w:ascii="Times New Roman" w:eastAsia="Times New Roman" w:hAnsi="Times New Roman"/>
          <w:b/>
          <w:szCs w:val="24"/>
        </w:rPr>
      </w:pPr>
      <w:r w:rsidRPr="000367A7">
        <w:rPr>
          <w:rFonts w:ascii="Times New Roman" w:eastAsia="Times New Roman" w:hAnsi="Times New Roman"/>
          <w:b/>
          <w:szCs w:val="24"/>
        </w:rPr>
        <w:t>ДЛЯ ОТРИМАННЯ КВАЛІФІКАЦІЇ</w:t>
      </w:r>
    </w:p>
    <w:p w:rsidR="00F63DCB" w:rsidRPr="000367A7" w:rsidRDefault="00F63DCB" w:rsidP="00F63DCB">
      <w:pPr>
        <w:spacing w:after="0" w:line="360" w:lineRule="auto"/>
        <w:ind w:firstLine="0"/>
        <w:jc w:val="center"/>
        <w:rPr>
          <w:rFonts w:ascii="Times New Roman" w:eastAsia="Times New Roman" w:hAnsi="Times New Roman"/>
          <w:b/>
          <w:szCs w:val="24"/>
        </w:rPr>
      </w:pPr>
      <w:r w:rsidRPr="000367A7">
        <w:rPr>
          <w:rFonts w:ascii="Times New Roman" w:eastAsia="Times New Roman" w:hAnsi="Times New Roman"/>
          <w:b/>
          <w:szCs w:val="24"/>
        </w:rPr>
        <w:t>«ПСИХОТЕРАПЕВТ ЗА МЕТОДОМ СИМВОЛДРАМИ»</w:t>
      </w:r>
    </w:p>
    <w:p w:rsidR="00F63DCB" w:rsidRPr="000367A7" w:rsidRDefault="00F63DCB" w:rsidP="00F63DCB">
      <w:pPr>
        <w:spacing w:after="0" w:line="360" w:lineRule="auto"/>
        <w:ind w:firstLine="0"/>
        <w:jc w:val="center"/>
        <w:rPr>
          <w:rFonts w:ascii="Times New Roman" w:eastAsia="Times New Roman" w:hAnsi="Times New Roman"/>
          <w:b/>
          <w:szCs w:val="24"/>
        </w:rPr>
      </w:pPr>
    </w:p>
    <w:p w:rsidR="00F63DCB" w:rsidRPr="000367A7" w:rsidRDefault="00F63DCB" w:rsidP="00F63DCB">
      <w:pPr>
        <w:spacing w:after="0" w:line="360" w:lineRule="auto"/>
        <w:ind w:firstLine="0"/>
        <w:jc w:val="center"/>
        <w:rPr>
          <w:rFonts w:ascii="Times New Roman" w:eastAsia="Times New Roman" w:hAnsi="Times New Roman"/>
          <w:b/>
          <w:szCs w:val="24"/>
        </w:rPr>
      </w:pPr>
    </w:p>
    <w:p w:rsidR="00F63DCB" w:rsidRPr="000367A7" w:rsidRDefault="00F63DCB" w:rsidP="00F63DCB">
      <w:pPr>
        <w:spacing w:after="0" w:line="360" w:lineRule="auto"/>
        <w:ind w:firstLine="0"/>
        <w:jc w:val="center"/>
        <w:rPr>
          <w:rFonts w:ascii="Times New Roman" w:eastAsia="Times New Roman" w:hAnsi="Times New Roman"/>
          <w:b/>
          <w:szCs w:val="24"/>
        </w:rPr>
      </w:pPr>
    </w:p>
    <w:p w:rsidR="00F63DCB" w:rsidRPr="000367A7" w:rsidRDefault="00F63DCB" w:rsidP="00F63DCB">
      <w:pPr>
        <w:spacing w:after="0" w:line="360" w:lineRule="auto"/>
        <w:ind w:firstLine="0"/>
        <w:jc w:val="center"/>
        <w:rPr>
          <w:rFonts w:ascii="Times New Roman" w:eastAsia="Times New Roman" w:hAnsi="Times New Roman"/>
          <w:b/>
          <w:szCs w:val="24"/>
        </w:rPr>
      </w:pPr>
    </w:p>
    <w:p w:rsidR="00F63DCB" w:rsidRPr="000367A7" w:rsidRDefault="00F63DCB" w:rsidP="00F63DCB">
      <w:pPr>
        <w:spacing w:after="0" w:line="360" w:lineRule="auto"/>
        <w:ind w:firstLine="0"/>
        <w:jc w:val="center"/>
        <w:rPr>
          <w:rFonts w:ascii="Times New Roman" w:eastAsia="Times New Roman" w:hAnsi="Times New Roman"/>
          <w:b/>
          <w:szCs w:val="24"/>
        </w:rPr>
      </w:pPr>
    </w:p>
    <w:p w:rsidR="00F63DCB" w:rsidRPr="000367A7" w:rsidRDefault="00F63DCB" w:rsidP="00F63DCB">
      <w:pPr>
        <w:pStyle w:val="11"/>
        <w:spacing w:line="360" w:lineRule="auto"/>
        <w:jc w:val="center"/>
        <w:rPr>
          <w:rFonts w:cs="Times New Roman"/>
          <w:szCs w:val="24"/>
          <w:lang w:val="uk-UA"/>
        </w:rPr>
      </w:pPr>
      <w:r w:rsidRPr="000367A7">
        <w:rPr>
          <w:rFonts w:cs="Times New Roman"/>
          <w:b/>
          <w:noProof/>
          <w:color w:val="000000"/>
          <w:szCs w:val="24"/>
          <w:lang w:eastAsia="ru-RU"/>
        </w:rPr>
        <w:drawing>
          <wp:inline distT="0" distB="0" distL="0" distR="0">
            <wp:extent cx="2228850" cy="156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30118" t="23096" r="48431" b="55589"/>
                    <a:stretch>
                      <a:fillRect/>
                    </a:stretch>
                  </pic:blipFill>
                  <pic:spPr bwMode="auto">
                    <a:xfrm>
                      <a:off x="0" y="0"/>
                      <a:ext cx="2228850" cy="1562100"/>
                    </a:xfrm>
                    <a:prstGeom prst="rect">
                      <a:avLst/>
                    </a:prstGeom>
                    <a:noFill/>
                    <a:ln>
                      <a:noFill/>
                    </a:ln>
                  </pic:spPr>
                </pic:pic>
              </a:graphicData>
            </a:graphic>
          </wp:inline>
        </w:drawing>
      </w:r>
    </w:p>
    <w:p w:rsidR="00F63DCB" w:rsidRPr="000367A7" w:rsidRDefault="00F63DCB" w:rsidP="00F63DCB">
      <w:pPr>
        <w:pStyle w:val="11"/>
        <w:spacing w:line="360" w:lineRule="auto"/>
        <w:jc w:val="center"/>
        <w:rPr>
          <w:rFonts w:cs="Times New Roman"/>
          <w:szCs w:val="24"/>
          <w:lang w:val="uk-UA"/>
        </w:rPr>
      </w:pPr>
    </w:p>
    <w:p w:rsidR="00F63DCB" w:rsidRPr="000367A7" w:rsidRDefault="00F63DCB" w:rsidP="00F63DCB">
      <w:pPr>
        <w:pStyle w:val="11"/>
        <w:spacing w:line="360" w:lineRule="auto"/>
        <w:jc w:val="center"/>
        <w:rPr>
          <w:rFonts w:cs="Times New Roman"/>
          <w:szCs w:val="24"/>
          <w:lang w:val="uk-UA"/>
        </w:rPr>
      </w:pPr>
    </w:p>
    <w:p w:rsidR="00F63DCB" w:rsidRPr="000367A7" w:rsidRDefault="00F63DCB" w:rsidP="00F63DCB">
      <w:pPr>
        <w:pStyle w:val="11"/>
        <w:spacing w:line="360" w:lineRule="auto"/>
        <w:jc w:val="center"/>
        <w:rPr>
          <w:rFonts w:cs="Times New Roman"/>
          <w:szCs w:val="24"/>
          <w:lang w:val="uk-UA"/>
        </w:rPr>
      </w:pP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Style w:val="11"/>
        <w:spacing w:line="360" w:lineRule="auto"/>
        <w:ind w:left="6237" w:firstLine="0"/>
        <w:rPr>
          <w:rFonts w:cs="Times New Roman"/>
          <w:b/>
          <w:szCs w:val="24"/>
          <w:lang w:val="uk-UA"/>
        </w:rPr>
      </w:pPr>
      <w:r w:rsidRPr="000367A7">
        <w:rPr>
          <w:rFonts w:cs="Times New Roman"/>
          <w:b/>
          <w:szCs w:val="24"/>
          <w:lang w:val="uk-UA"/>
        </w:rPr>
        <w:t>Підготовлено:</w:t>
      </w:r>
    </w:p>
    <w:p w:rsidR="00F63DCB" w:rsidRPr="000367A7" w:rsidRDefault="00F63DCB" w:rsidP="00F63DCB">
      <w:pPr>
        <w:pStyle w:val="11"/>
        <w:spacing w:line="360" w:lineRule="auto"/>
        <w:ind w:left="6237" w:firstLine="0"/>
        <w:rPr>
          <w:rFonts w:cs="Times New Roman"/>
          <w:szCs w:val="24"/>
          <w:lang w:val="uk-UA"/>
        </w:rPr>
      </w:pPr>
      <w:r w:rsidRPr="000367A7">
        <w:rPr>
          <w:rFonts w:cs="Times New Roman"/>
          <w:szCs w:val="24"/>
          <w:lang w:val="uk-UA"/>
        </w:rPr>
        <w:t>к.псих.н., доцентом МТК</w:t>
      </w:r>
      <w:r w:rsidR="00C860E0">
        <w:rPr>
          <w:rFonts w:cs="Times New Roman"/>
          <w:szCs w:val="24"/>
          <w:lang w:val="uk-UA"/>
        </w:rPr>
        <w:t>ІП</w:t>
      </w:r>
    </w:p>
    <w:p w:rsidR="00F63DCB" w:rsidRPr="000367A7" w:rsidRDefault="00F63DCB" w:rsidP="00F63DCB">
      <w:pPr>
        <w:pStyle w:val="11"/>
        <w:spacing w:line="360" w:lineRule="auto"/>
        <w:ind w:left="6237" w:firstLine="0"/>
        <w:rPr>
          <w:rFonts w:cs="Times New Roman"/>
          <w:szCs w:val="24"/>
          <w:lang w:val="uk-UA"/>
        </w:rPr>
      </w:pPr>
      <w:r w:rsidRPr="000367A7">
        <w:rPr>
          <w:rFonts w:cs="Times New Roman"/>
          <w:szCs w:val="24"/>
          <w:lang w:val="uk-UA"/>
        </w:rPr>
        <w:t>Сазоновою О.В.</w:t>
      </w:r>
    </w:p>
    <w:p w:rsidR="00F63DCB" w:rsidRPr="000367A7" w:rsidRDefault="00F63DCB" w:rsidP="00F63DCB">
      <w:pPr>
        <w:pStyle w:val="11"/>
        <w:spacing w:line="360" w:lineRule="auto"/>
        <w:ind w:left="6237" w:firstLine="0"/>
        <w:rPr>
          <w:rFonts w:cs="Times New Roman"/>
          <w:szCs w:val="24"/>
          <w:lang w:val="uk-UA"/>
        </w:rPr>
      </w:pPr>
      <w:r w:rsidRPr="000367A7">
        <w:rPr>
          <w:rFonts w:cs="Times New Roman"/>
          <w:szCs w:val="24"/>
          <w:lang w:val="uk-UA"/>
        </w:rPr>
        <w:t>к.мед.н., доцентом МТКПО</w:t>
      </w:r>
    </w:p>
    <w:p w:rsidR="00F63DCB" w:rsidRPr="000367A7" w:rsidRDefault="00F63DCB" w:rsidP="00F63DCB">
      <w:pPr>
        <w:pStyle w:val="11"/>
        <w:spacing w:line="360" w:lineRule="auto"/>
        <w:ind w:left="6237" w:firstLine="0"/>
        <w:rPr>
          <w:rFonts w:cs="Times New Roman"/>
          <w:szCs w:val="24"/>
          <w:lang w:val="uk-UA"/>
        </w:rPr>
      </w:pPr>
      <w:r w:rsidRPr="000367A7">
        <w:rPr>
          <w:rFonts w:cs="Times New Roman"/>
          <w:szCs w:val="24"/>
          <w:lang w:val="uk-UA"/>
        </w:rPr>
        <w:t>Монченко М.В.</w:t>
      </w:r>
    </w:p>
    <w:p w:rsidR="00F63DCB" w:rsidRPr="000367A7" w:rsidRDefault="00F63DCB" w:rsidP="00F63DCB">
      <w:pPr>
        <w:pStyle w:val="11"/>
        <w:spacing w:line="360" w:lineRule="auto"/>
        <w:ind w:left="6237" w:firstLine="0"/>
        <w:rPr>
          <w:rFonts w:cs="Times New Roman"/>
          <w:szCs w:val="24"/>
          <w:lang w:val="uk-UA"/>
        </w:rPr>
      </w:pP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ageBreakBefore/>
        <w:spacing w:before="120" w:after="120" w:line="360" w:lineRule="auto"/>
        <w:ind w:firstLine="0"/>
        <w:jc w:val="center"/>
        <w:rPr>
          <w:rFonts w:ascii="Times New Roman" w:eastAsia="Times New Roman" w:hAnsi="Times New Roman"/>
          <w:b/>
          <w:szCs w:val="24"/>
        </w:rPr>
      </w:pPr>
      <w:r w:rsidRPr="000367A7">
        <w:rPr>
          <w:rFonts w:ascii="Times New Roman" w:eastAsia="Times New Roman" w:hAnsi="Times New Roman"/>
          <w:b/>
          <w:szCs w:val="24"/>
        </w:rPr>
        <w:lastRenderedPageBreak/>
        <w:t>Зміст</w:t>
      </w:r>
    </w:p>
    <w:p w:rsidR="00F63DCB" w:rsidRPr="000367A7" w:rsidRDefault="00B347AE" w:rsidP="00F63DCB">
      <w:pPr>
        <w:pStyle w:val="13"/>
        <w:tabs>
          <w:tab w:val="right" w:leader="dot" w:pos="9911"/>
        </w:tabs>
        <w:rPr>
          <w:rFonts w:ascii="Times New Roman" w:eastAsia="Times New Roman" w:hAnsi="Times New Roman"/>
          <w:noProof/>
          <w:szCs w:val="24"/>
          <w:lang w:val="ru-RU" w:eastAsia="ru-RU"/>
        </w:rPr>
      </w:pPr>
      <w:r w:rsidRPr="000367A7">
        <w:rPr>
          <w:rFonts w:ascii="Times New Roman" w:hAnsi="Times New Roman"/>
          <w:szCs w:val="24"/>
        </w:rPr>
        <w:fldChar w:fldCharType="begin"/>
      </w:r>
      <w:r w:rsidR="00F63DCB" w:rsidRPr="000367A7">
        <w:rPr>
          <w:rFonts w:ascii="Times New Roman" w:hAnsi="Times New Roman"/>
          <w:szCs w:val="24"/>
        </w:rPr>
        <w:instrText xml:space="preserve"> TOC \o "1-3" \h \z \u </w:instrText>
      </w:r>
      <w:r w:rsidRPr="000367A7">
        <w:rPr>
          <w:rFonts w:ascii="Times New Roman" w:hAnsi="Times New Roman"/>
          <w:szCs w:val="24"/>
        </w:rPr>
        <w:fldChar w:fldCharType="separate"/>
      </w:r>
      <w:hyperlink w:anchor="_Toc35604598" w:history="1">
        <w:r w:rsidR="00F63DCB" w:rsidRPr="000367A7">
          <w:rPr>
            <w:rStyle w:val="ab"/>
            <w:rFonts w:ascii="Times New Roman" w:hAnsi="Times New Roman"/>
            <w:noProof/>
            <w:szCs w:val="24"/>
          </w:rPr>
          <w:t>Вступ</w:t>
        </w:r>
        <w:r w:rsidR="00F63DCB" w:rsidRPr="000367A7">
          <w:rPr>
            <w:rFonts w:ascii="Times New Roman" w:hAnsi="Times New Roman"/>
            <w:noProof/>
            <w:webHidden/>
            <w:szCs w:val="24"/>
          </w:rPr>
          <w:tab/>
        </w:r>
        <w:r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_Toc35604598 \h </w:instrText>
        </w:r>
        <w:r w:rsidRPr="000367A7">
          <w:rPr>
            <w:rFonts w:ascii="Times New Roman" w:hAnsi="Times New Roman"/>
            <w:noProof/>
            <w:webHidden/>
            <w:szCs w:val="24"/>
          </w:rPr>
        </w:r>
        <w:r w:rsidRPr="000367A7">
          <w:rPr>
            <w:rFonts w:ascii="Times New Roman" w:hAnsi="Times New Roman"/>
            <w:noProof/>
            <w:webHidden/>
            <w:szCs w:val="24"/>
          </w:rPr>
          <w:fldChar w:fldCharType="separate"/>
        </w:r>
        <w:r w:rsidR="0049080D" w:rsidRPr="000367A7">
          <w:rPr>
            <w:rFonts w:ascii="Times New Roman" w:hAnsi="Times New Roman"/>
            <w:noProof/>
            <w:webHidden/>
            <w:szCs w:val="24"/>
          </w:rPr>
          <w:t>3</w:t>
        </w:r>
        <w:r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599" w:history="1">
        <w:r w:rsidR="00F63DCB" w:rsidRPr="000367A7">
          <w:rPr>
            <w:rStyle w:val="ab"/>
            <w:rFonts w:ascii="Times New Roman" w:hAnsi="Times New Roman"/>
            <w:noProof/>
            <w:szCs w:val="24"/>
          </w:rPr>
          <w:t>Зміст дипломної роботи</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_Toc35604599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4</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0" w:history="1">
        <w:r w:rsidR="00F63DCB" w:rsidRPr="000367A7">
          <w:rPr>
            <w:rStyle w:val="ab"/>
            <w:rFonts w:ascii="Times New Roman" w:hAnsi="Times New Roman"/>
            <w:noProof/>
            <w:szCs w:val="24"/>
          </w:rPr>
          <w:t>Опис змісту дипломної роботи</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_Toc35604600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5</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1" w:history="1">
        <w:r w:rsidR="00F63DCB" w:rsidRPr="000367A7">
          <w:rPr>
            <w:rStyle w:val="ab"/>
            <w:rFonts w:ascii="Times New Roman" w:hAnsi="Times New Roman"/>
            <w:noProof/>
            <w:szCs w:val="24"/>
          </w:rPr>
          <w:t>Правила оформлення дипломної роботи</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_Toc35604601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9</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2" w:history="1">
        <w:r w:rsidR="00F63DCB" w:rsidRPr="000367A7">
          <w:rPr>
            <w:rStyle w:val="ab"/>
            <w:rFonts w:ascii="Times New Roman" w:hAnsi="Times New Roman"/>
            <w:noProof/>
            <w:szCs w:val="24"/>
          </w:rPr>
          <w:t>Етапи підготовки до дипломної роботи</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_Toc35604602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10</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3" w:history="1">
        <w:r w:rsidR="00F63DCB" w:rsidRPr="000367A7">
          <w:rPr>
            <w:rStyle w:val="ab"/>
            <w:rFonts w:ascii="Times New Roman" w:hAnsi="Times New Roman"/>
            <w:noProof/>
            <w:szCs w:val="24"/>
          </w:rPr>
          <w:t>Процедура проходження підсумкового іспиту</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_Toc35604603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11</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4" w:history="1">
        <w:r w:rsidR="00F63DCB" w:rsidRPr="000367A7">
          <w:rPr>
            <w:rStyle w:val="ab"/>
            <w:rFonts w:ascii="Times New Roman" w:hAnsi="Times New Roman"/>
            <w:noProof/>
            <w:szCs w:val="24"/>
          </w:rPr>
          <w:t>Супровідні документи</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_Toc35604604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12</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5" w:history="1">
        <w:r w:rsidR="00F63DCB" w:rsidRPr="000367A7">
          <w:rPr>
            <w:rStyle w:val="ab"/>
            <w:rFonts w:ascii="Times New Roman" w:hAnsi="Times New Roman"/>
            <w:noProof/>
            <w:szCs w:val="24"/>
          </w:rPr>
          <w:t>Зразок титульної сторінки</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_Toc35604605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13</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6" w:history="1">
        <w:r w:rsidR="00F63DCB" w:rsidRPr="000367A7">
          <w:rPr>
            <w:rStyle w:val="ab"/>
            <w:rFonts w:ascii="Times New Roman" w:hAnsi="Times New Roman"/>
            <w:noProof/>
            <w:szCs w:val="24"/>
          </w:rPr>
          <w:t>Додаток А</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_Toc35604606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14</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7" w:history="1">
        <w:r w:rsidR="00F63DCB" w:rsidRPr="000367A7">
          <w:rPr>
            <w:rStyle w:val="ab"/>
            <w:rFonts w:ascii="Times New Roman" w:hAnsi="Times New Roman"/>
            <w:noProof/>
            <w:szCs w:val="24"/>
          </w:rPr>
          <w:t>Додаток Б</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_Toc35604607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15</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8" w:history="1">
        <w:r w:rsidR="00F63DCB" w:rsidRPr="000367A7">
          <w:rPr>
            <w:rStyle w:val="ab"/>
            <w:rFonts w:ascii="Times New Roman" w:hAnsi="Times New Roman"/>
            <w:noProof/>
            <w:szCs w:val="24"/>
          </w:rPr>
          <w:t>Додаток В</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_Toc35604608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18</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09" w:history="1">
        <w:r w:rsidR="00F63DCB" w:rsidRPr="000367A7">
          <w:rPr>
            <w:rStyle w:val="ab"/>
            <w:rFonts w:ascii="Times New Roman" w:hAnsi="Times New Roman"/>
            <w:noProof/>
            <w:szCs w:val="24"/>
          </w:rPr>
          <w:t>Додаток Г</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_Toc35604609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19</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10" w:history="1">
        <w:r w:rsidR="00F63DCB" w:rsidRPr="000367A7">
          <w:rPr>
            <w:rStyle w:val="ab"/>
            <w:rFonts w:ascii="Times New Roman" w:hAnsi="Times New Roman"/>
            <w:noProof/>
            <w:szCs w:val="24"/>
          </w:rPr>
          <w:t>Додаток Д</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_Toc35604610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20</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11" w:history="1">
        <w:r w:rsidR="00F63DCB" w:rsidRPr="000367A7">
          <w:rPr>
            <w:rStyle w:val="ab"/>
            <w:rFonts w:ascii="Times New Roman" w:hAnsi="Times New Roman"/>
            <w:noProof/>
            <w:szCs w:val="24"/>
          </w:rPr>
          <w:t>Додаток Е</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_Toc35604611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21</w:t>
        </w:r>
        <w:r w:rsidR="00B347AE" w:rsidRPr="000367A7">
          <w:rPr>
            <w:rFonts w:ascii="Times New Roman" w:hAnsi="Times New Roman"/>
            <w:noProof/>
            <w:webHidden/>
            <w:szCs w:val="24"/>
          </w:rPr>
          <w:fldChar w:fldCharType="end"/>
        </w:r>
      </w:hyperlink>
    </w:p>
    <w:p w:rsidR="00F63DCB" w:rsidRPr="000367A7" w:rsidRDefault="00C860E0" w:rsidP="00F63DCB">
      <w:pPr>
        <w:pStyle w:val="13"/>
        <w:tabs>
          <w:tab w:val="right" w:leader="dot" w:pos="9911"/>
        </w:tabs>
        <w:rPr>
          <w:rFonts w:ascii="Times New Roman" w:eastAsia="Times New Roman" w:hAnsi="Times New Roman"/>
          <w:noProof/>
          <w:szCs w:val="24"/>
          <w:lang w:val="ru-RU" w:eastAsia="ru-RU"/>
        </w:rPr>
      </w:pPr>
      <w:hyperlink w:anchor="_Toc35604612" w:history="1">
        <w:r w:rsidR="00F63DCB" w:rsidRPr="000367A7">
          <w:rPr>
            <w:rStyle w:val="ab"/>
            <w:rFonts w:ascii="Times New Roman" w:hAnsi="Times New Roman"/>
            <w:noProof/>
            <w:szCs w:val="24"/>
          </w:rPr>
          <w:t>Додаток Ж</w:t>
        </w:r>
        <w:r w:rsidR="00F63DCB" w:rsidRPr="000367A7">
          <w:rPr>
            <w:rFonts w:ascii="Times New Roman" w:hAnsi="Times New Roman"/>
            <w:noProof/>
            <w:webHidden/>
            <w:szCs w:val="24"/>
          </w:rPr>
          <w:tab/>
        </w:r>
        <w:r w:rsidR="00B347AE" w:rsidRPr="000367A7">
          <w:rPr>
            <w:rFonts w:ascii="Times New Roman" w:hAnsi="Times New Roman"/>
            <w:noProof/>
            <w:webHidden/>
            <w:szCs w:val="24"/>
          </w:rPr>
          <w:fldChar w:fldCharType="begin"/>
        </w:r>
        <w:r w:rsidR="00F63DCB" w:rsidRPr="000367A7">
          <w:rPr>
            <w:rFonts w:ascii="Times New Roman" w:hAnsi="Times New Roman"/>
            <w:noProof/>
            <w:webHidden/>
            <w:szCs w:val="24"/>
          </w:rPr>
          <w:instrText xml:space="preserve"> PAGEREF _Toc35604612 \h </w:instrText>
        </w:r>
        <w:r w:rsidR="00B347AE" w:rsidRPr="000367A7">
          <w:rPr>
            <w:rFonts w:ascii="Times New Roman" w:hAnsi="Times New Roman"/>
            <w:noProof/>
            <w:webHidden/>
            <w:szCs w:val="24"/>
          </w:rPr>
        </w:r>
        <w:r w:rsidR="00B347AE" w:rsidRPr="000367A7">
          <w:rPr>
            <w:rFonts w:ascii="Times New Roman" w:hAnsi="Times New Roman"/>
            <w:noProof/>
            <w:webHidden/>
            <w:szCs w:val="24"/>
          </w:rPr>
          <w:fldChar w:fldCharType="separate"/>
        </w:r>
        <w:r w:rsidR="0049080D" w:rsidRPr="000367A7">
          <w:rPr>
            <w:rFonts w:ascii="Times New Roman" w:hAnsi="Times New Roman"/>
            <w:noProof/>
            <w:webHidden/>
            <w:szCs w:val="24"/>
          </w:rPr>
          <w:t>23</w:t>
        </w:r>
        <w:r w:rsidR="00B347AE" w:rsidRPr="000367A7">
          <w:rPr>
            <w:rFonts w:ascii="Times New Roman" w:hAnsi="Times New Roman"/>
            <w:noProof/>
            <w:webHidden/>
            <w:szCs w:val="24"/>
          </w:rPr>
          <w:fldChar w:fldCharType="end"/>
        </w:r>
      </w:hyperlink>
    </w:p>
    <w:p w:rsidR="00F63DCB" w:rsidRPr="000367A7" w:rsidRDefault="00B347AE" w:rsidP="00F63DCB">
      <w:pPr>
        <w:pStyle w:val="11"/>
        <w:spacing w:line="360" w:lineRule="auto"/>
        <w:rPr>
          <w:rFonts w:cs="Times New Roman"/>
          <w:szCs w:val="24"/>
          <w:lang w:val="uk-UA"/>
        </w:rPr>
      </w:pPr>
      <w:r w:rsidRPr="000367A7">
        <w:rPr>
          <w:rFonts w:cs="Times New Roman"/>
          <w:szCs w:val="24"/>
          <w:lang w:val="uk-UA"/>
        </w:rPr>
        <w:fldChar w:fldCharType="end"/>
      </w:r>
    </w:p>
    <w:p w:rsidR="00F63DCB" w:rsidRPr="000367A7" w:rsidRDefault="00F63DCB" w:rsidP="00F63DCB">
      <w:pPr>
        <w:pStyle w:val="1"/>
        <w:pageBreakBefore/>
        <w:spacing w:before="120" w:after="120" w:line="360" w:lineRule="auto"/>
        <w:jc w:val="center"/>
        <w:rPr>
          <w:rFonts w:ascii="Times New Roman" w:hAnsi="Times New Roman"/>
          <w:color w:val="auto"/>
          <w:sz w:val="24"/>
          <w:szCs w:val="24"/>
          <w:lang w:val="uk-UA"/>
        </w:rPr>
      </w:pPr>
      <w:bookmarkStart w:id="0" w:name="_Toc35604598"/>
      <w:r w:rsidRPr="000367A7">
        <w:rPr>
          <w:rFonts w:ascii="Times New Roman" w:hAnsi="Times New Roman"/>
          <w:color w:val="auto"/>
          <w:sz w:val="24"/>
          <w:szCs w:val="24"/>
        </w:rPr>
        <w:lastRenderedPageBreak/>
        <w:t>Вступ</w:t>
      </w:r>
      <w:bookmarkEnd w:id="0"/>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Навчання з метою отримання кваліфікації «Психотерапевт за методом символдрами» в структурі Міжнародного товариства Кататимного переживання образів та імагінативних методів у психотерапії та психології (МТКПО) передбачає наявність у кандидата вищої освіти (медичної, психологічної, соціальної, педагогічної). Програма навчання Кататимно-імагінативній психотерапії (символдрамі) розроблена відповідно до вимог Міжнародного товариства Кататимного переживання образів та імагінативних методів у психотерапії та психології і вимог законодавства України.</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Навчання проводиться викладачами (доцентами, супервізорами, навчаючими психотерапевтами), яким це право делеговане МТК</w:t>
      </w:r>
      <w:r w:rsidR="00C860E0">
        <w:rPr>
          <w:rFonts w:cs="Times New Roman"/>
          <w:szCs w:val="24"/>
          <w:lang w:val="uk-UA"/>
        </w:rPr>
        <w:t>ІП</w:t>
      </w:r>
      <w:r w:rsidRPr="000367A7">
        <w:rPr>
          <w:rFonts w:cs="Times New Roman"/>
          <w:szCs w:val="24"/>
          <w:lang w:val="uk-UA"/>
        </w:rPr>
        <w:t>. Список викладачів опублікований на офіційному сайті ІРСГП (symboldrama.com.ua).</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 xml:space="preserve">Після завершення базової програми навчання, проходження індивідуальної та групової психотерапії за методом символдрами і супервізійної підготовки </w:t>
      </w:r>
      <w:r w:rsidR="00564A31" w:rsidRPr="000367A7">
        <w:rPr>
          <w:rFonts w:cs="Times New Roman"/>
          <w:szCs w:val="24"/>
          <w:lang w:val="uk-UA"/>
        </w:rPr>
        <w:t>в необхідному обсязі кандидати у</w:t>
      </w:r>
      <w:r w:rsidRPr="000367A7">
        <w:rPr>
          <w:rFonts w:cs="Times New Roman"/>
          <w:szCs w:val="24"/>
          <w:lang w:val="uk-UA"/>
        </w:rPr>
        <w:t xml:space="preserve"> психотерапевти повинні підготувати письмову дипломну роботу – представлення клінічного випадку психотерапії за методом символдрами, тривалістю не менше 25 сесій, з описом катамнезу щонайменше за пів року. </w:t>
      </w:r>
    </w:p>
    <w:p w:rsidR="00F63DCB" w:rsidRPr="000367A7" w:rsidRDefault="00564A31" w:rsidP="00F63DCB">
      <w:pPr>
        <w:pStyle w:val="11"/>
        <w:spacing w:line="360" w:lineRule="auto"/>
        <w:ind w:firstLine="709"/>
        <w:jc w:val="both"/>
        <w:rPr>
          <w:rFonts w:cs="Times New Roman"/>
          <w:szCs w:val="24"/>
          <w:lang w:val="uk-UA"/>
        </w:rPr>
      </w:pPr>
      <w:r w:rsidRPr="000367A7">
        <w:rPr>
          <w:rFonts w:cs="Times New Roman"/>
          <w:szCs w:val="24"/>
          <w:lang w:val="uk-UA"/>
        </w:rPr>
        <w:t>У</w:t>
      </w:r>
      <w:r w:rsidR="00F63DCB" w:rsidRPr="000367A7">
        <w:rPr>
          <w:rFonts w:cs="Times New Roman"/>
          <w:szCs w:val="24"/>
          <w:lang w:val="uk-UA"/>
        </w:rPr>
        <w:t xml:space="preserve"> процесі іспиту проводиться також обговорення опрацьованої кандидатом літератури та дискусія щодо загальних питань психотерапії. Іспит приймають двоє доцентів, з якими кандидат не був пов'язаний дружбою, службовими стосунки або проходженням психотерапії чи навчальних супервізій.</w:t>
      </w: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Style w:val="1"/>
        <w:pageBreakBefore/>
        <w:spacing w:before="120" w:after="120" w:line="360" w:lineRule="auto"/>
        <w:jc w:val="center"/>
        <w:rPr>
          <w:rFonts w:ascii="Times New Roman" w:hAnsi="Times New Roman"/>
          <w:color w:val="auto"/>
          <w:sz w:val="24"/>
          <w:szCs w:val="24"/>
        </w:rPr>
      </w:pPr>
      <w:bookmarkStart w:id="1" w:name="_Toc35604599"/>
      <w:r w:rsidRPr="000367A7">
        <w:rPr>
          <w:rFonts w:ascii="Times New Roman" w:hAnsi="Times New Roman"/>
          <w:color w:val="auto"/>
          <w:sz w:val="24"/>
          <w:szCs w:val="24"/>
        </w:rPr>
        <w:lastRenderedPageBreak/>
        <w:t>Зміст дипломної роботи</w:t>
      </w:r>
      <w:bookmarkEnd w:id="1"/>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1. Опис пацієнта на початку психотерапії.</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1.1. Причина звернення на психотерапію і перше враження про пацієнта.</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1.2. Симптоми і скарги.</w:t>
      </w:r>
    </w:p>
    <w:p w:rsidR="00F63DCB" w:rsidRPr="000367A7" w:rsidRDefault="00F63DCB" w:rsidP="00F63DCB">
      <w:pPr>
        <w:pStyle w:val="11"/>
        <w:spacing w:line="360" w:lineRule="auto"/>
        <w:ind w:left="567"/>
        <w:rPr>
          <w:rFonts w:cs="Times New Roman"/>
          <w:color w:val="FF0000"/>
          <w:szCs w:val="24"/>
          <w:lang w:val="uk-UA"/>
        </w:rPr>
      </w:pPr>
      <w:r w:rsidRPr="000367A7">
        <w:rPr>
          <w:rFonts w:cs="Times New Roman"/>
          <w:szCs w:val="24"/>
          <w:lang w:val="uk-UA"/>
        </w:rPr>
        <w:t xml:space="preserve">1.3. Запит на психотерапію. </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1.4. Психічний статус.</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1.5. Анамнез.</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2. Психодіагностика (на підставі OPD-2).</w:t>
      </w:r>
    </w:p>
    <w:p w:rsidR="00F63DCB" w:rsidRPr="000367A7" w:rsidRDefault="00F63DCB" w:rsidP="00F63DCB">
      <w:pPr>
        <w:pStyle w:val="11"/>
        <w:spacing w:line="360" w:lineRule="auto"/>
        <w:rPr>
          <w:rFonts w:cs="Times New Roman"/>
          <w:i/>
          <w:szCs w:val="24"/>
          <w:lang w:val="uk-UA"/>
        </w:rPr>
      </w:pPr>
      <w:r w:rsidRPr="000367A7">
        <w:rPr>
          <w:rFonts w:cs="Times New Roman"/>
          <w:i/>
          <w:szCs w:val="24"/>
          <w:lang w:val="uk-UA"/>
        </w:rPr>
        <w:t xml:space="preserve">Обов'язковими для опису є осі І, IV і IІІ. </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2.1. Вісь І «Досвід захворювання і передумови до лікування».</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2.2. Вісь ІІ «Міжособистісні стосунки».</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2.3. Вісь ІІІ «Конфлікти».</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2.4. Вісь IV «Структура».</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2.5. Вісь V «Психічні і психосоматичні розлади».</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3. Психодинаміка.</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4. Діагноз.</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 xml:space="preserve">5. Мотивація і </w:t>
      </w:r>
      <w:r w:rsidR="00940BF9" w:rsidRPr="000367A7">
        <w:rPr>
          <w:rFonts w:cs="Times New Roman"/>
          <w:b/>
          <w:szCs w:val="24"/>
          <w:lang w:val="uk-UA"/>
        </w:rPr>
        <w:t>покази</w:t>
      </w:r>
      <w:r w:rsidRPr="000367A7">
        <w:rPr>
          <w:rFonts w:cs="Times New Roman"/>
          <w:b/>
          <w:szCs w:val="24"/>
          <w:lang w:val="uk-UA"/>
        </w:rPr>
        <w:t xml:space="preserve"> до психотерапії.</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6. Цілі психотерапії (вибір фокусу і планування психотерапії).</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7. Структура і етапи психотерапевтичної роботи.</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8. Катамнез.</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9. Список літератури.</w:t>
      </w:r>
    </w:p>
    <w:p w:rsidR="00F63DCB" w:rsidRPr="000367A7" w:rsidRDefault="00F63DCB" w:rsidP="00F63DCB">
      <w:pPr>
        <w:pStyle w:val="11"/>
        <w:spacing w:line="360" w:lineRule="auto"/>
        <w:rPr>
          <w:rFonts w:cs="Times New Roman"/>
          <w:b/>
          <w:szCs w:val="24"/>
          <w:lang w:val="uk-UA"/>
        </w:rPr>
      </w:pPr>
      <w:r w:rsidRPr="000367A7">
        <w:rPr>
          <w:rFonts w:cs="Times New Roman"/>
          <w:b/>
          <w:szCs w:val="24"/>
          <w:lang w:val="uk-UA"/>
        </w:rPr>
        <w:t>10. Додатки.</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 xml:space="preserve">10.1. </w:t>
      </w:r>
      <w:r w:rsidR="00940BF9" w:rsidRPr="000367A7">
        <w:rPr>
          <w:rFonts w:cs="Times New Roman"/>
          <w:szCs w:val="24"/>
          <w:lang w:val="uk-UA"/>
        </w:rPr>
        <w:t>Форми оцінювання</w:t>
      </w:r>
      <w:r w:rsidRPr="000367A7">
        <w:rPr>
          <w:rFonts w:cs="Times New Roman"/>
          <w:szCs w:val="24"/>
          <w:lang w:val="uk-UA"/>
        </w:rPr>
        <w:t xml:space="preserve"> даних за OPD-2.</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10.2. Зміст психотерапевтичних сесій.</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10.3. Короткий опис мотивів символдрами.</w:t>
      </w:r>
    </w:p>
    <w:p w:rsidR="00F63DCB" w:rsidRPr="000367A7" w:rsidRDefault="00F63DCB" w:rsidP="00F63DCB">
      <w:pPr>
        <w:pStyle w:val="11"/>
        <w:spacing w:line="360" w:lineRule="auto"/>
        <w:ind w:left="567"/>
        <w:rPr>
          <w:rFonts w:cs="Times New Roman"/>
          <w:szCs w:val="24"/>
          <w:lang w:val="uk-UA"/>
        </w:rPr>
      </w:pPr>
      <w:r w:rsidRPr="000367A7">
        <w:rPr>
          <w:rFonts w:cs="Times New Roman"/>
          <w:szCs w:val="24"/>
          <w:lang w:val="uk-UA"/>
        </w:rPr>
        <w:t>10.4. Малюнки пацієнта.</w:t>
      </w: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Style w:val="1"/>
        <w:pageBreakBefore/>
        <w:spacing w:before="120" w:after="120" w:line="360" w:lineRule="auto"/>
        <w:jc w:val="center"/>
        <w:rPr>
          <w:rFonts w:ascii="Times New Roman" w:hAnsi="Times New Roman"/>
          <w:color w:val="auto"/>
          <w:sz w:val="24"/>
          <w:szCs w:val="24"/>
        </w:rPr>
      </w:pPr>
      <w:bookmarkStart w:id="2" w:name="_Toc35604600"/>
      <w:r w:rsidRPr="000367A7">
        <w:rPr>
          <w:rFonts w:ascii="Times New Roman" w:hAnsi="Times New Roman"/>
          <w:color w:val="auto"/>
          <w:sz w:val="24"/>
          <w:szCs w:val="24"/>
        </w:rPr>
        <w:lastRenderedPageBreak/>
        <w:t>Опис змісту дипломної роботи</w:t>
      </w:r>
      <w:bookmarkEnd w:id="2"/>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1. Опис пацієнта на початку психотерапії.</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1.1. Причина звернення на психотерапію і перше враження про пацієнта.</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Перший контакт з пацієнтом, враження при зустрічі в кабі</w:t>
      </w:r>
      <w:r w:rsidR="00817B61" w:rsidRPr="000367A7">
        <w:rPr>
          <w:rFonts w:cs="Times New Roman"/>
          <w:szCs w:val="24"/>
          <w:lang w:val="uk-UA"/>
        </w:rPr>
        <w:t>неті:</w:t>
      </w:r>
      <w:r w:rsidRPr="000367A7">
        <w:rPr>
          <w:rFonts w:cs="Times New Roman"/>
          <w:szCs w:val="24"/>
          <w:lang w:val="uk-UA"/>
        </w:rPr>
        <w:t xml:space="preserve"> вік на вигляд, чи відповідає паспортному віку; зовнішній вигляд, положення тіла, як тримається; мова, емоційний фон. Хто скерував пацієнта в психотерапію?</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1.2. Симптоми і скарги.</w:t>
      </w:r>
    </w:p>
    <w:p w:rsidR="00F63DCB" w:rsidRPr="000367A7" w:rsidRDefault="00817B61" w:rsidP="00F63DCB">
      <w:pPr>
        <w:pStyle w:val="11"/>
        <w:spacing w:line="360" w:lineRule="auto"/>
        <w:ind w:firstLine="709"/>
        <w:jc w:val="both"/>
        <w:rPr>
          <w:rFonts w:cs="Times New Roman"/>
          <w:szCs w:val="24"/>
          <w:lang w:val="uk-UA"/>
        </w:rPr>
      </w:pPr>
      <w:r w:rsidRPr="000367A7">
        <w:rPr>
          <w:rFonts w:cs="Times New Roman"/>
          <w:szCs w:val="24"/>
          <w:lang w:val="uk-UA"/>
        </w:rPr>
        <w:t>Коли виникли скарги;</w:t>
      </w:r>
      <w:r w:rsidR="00F63DCB" w:rsidRPr="000367A7">
        <w:rPr>
          <w:rFonts w:cs="Times New Roman"/>
          <w:szCs w:val="24"/>
          <w:lang w:val="uk-UA"/>
        </w:rPr>
        <w:t xml:space="preserve"> з чим пацієнт</w:t>
      </w:r>
      <w:r w:rsidRPr="000367A7">
        <w:rPr>
          <w:rFonts w:cs="Times New Roman"/>
          <w:szCs w:val="24"/>
          <w:lang w:val="uk-UA"/>
        </w:rPr>
        <w:t xml:space="preserve"> пов'язує їх появу;</w:t>
      </w:r>
      <w:r w:rsidR="00F63DCB" w:rsidRPr="000367A7">
        <w:rPr>
          <w:rFonts w:cs="Times New Roman"/>
          <w:szCs w:val="24"/>
          <w:lang w:val="uk-UA"/>
        </w:rPr>
        <w:t xml:space="preserve"> яка їх динаміка, чи звертався по допомогу? Чи є досвід психотерапевтичного лікування; якщо так, то наскільки воно було успішним; якщо було перерване, то з яких причин; якщо звертався, але не став проходити психотерапію, то чому? Чому звернувся по допомогу саме зараз? Які є симптоми? Вплив симптомів на роботу, соціальне функціонування і взаємовідносини з оточуючими.</w:t>
      </w:r>
    </w:p>
    <w:p w:rsidR="00F63DCB" w:rsidRPr="000367A7" w:rsidRDefault="00F63DCB" w:rsidP="00F63DCB">
      <w:pPr>
        <w:pStyle w:val="11"/>
        <w:tabs>
          <w:tab w:val="left" w:pos="4032"/>
        </w:tabs>
        <w:spacing w:line="360" w:lineRule="auto"/>
        <w:ind w:firstLine="709"/>
        <w:jc w:val="both"/>
        <w:rPr>
          <w:rFonts w:cs="Times New Roman"/>
          <w:b/>
          <w:i/>
          <w:szCs w:val="24"/>
          <w:lang w:val="uk-UA"/>
        </w:rPr>
      </w:pPr>
      <w:r w:rsidRPr="000367A7">
        <w:rPr>
          <w:rFonts w:cs="Times New Roman"/>
          <w:b/>
          <w:i/>
          <w:szCs w:val="24"/>
          <w:lang w:val="uk-UA"/>
        </w:rPr>
        <w:t>1.3. Запит на психотерапію.</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Цілі, сеттинг, контракт. Хто оплачує?</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 xml:space="preserve">1.4. Психічний статус. </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Оцінка психічної діяльності:</w:t>
      </w:r>
    </w:p>
    <w:p w:rsidR="00F63DCB" w:rsidRPr="000367A7" w:rsidRDefault="00495B9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зовнішній вигляд;</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вираз обличчя</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жестикуляція</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емоційний фон: ступінь вираженості, адекватність емоцій, екзальтація, притуплення або сплощення емоцій; відповідність їх ситуації, змісту, темі розмови</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міміка (мімічна експресія: повна, неповна, адекватна емоційному змісту бесіди)</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емоційний резонанс (реакція на жарт, на усмішку)</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 xml:space="preserve">особливості мовлення (мова: швидка, повільна; уповільнення, раптові зупинки; лексичний запас, правильність мови, наявність неологізмів, логічність, докладність; здатність відокремлювати головне від другорядного; нездатність відповісти на поставлене запитання через </w:t>
      </w:r>
      <w:r w:rsidR="00E33981" w:rsidRPr="000367A7">
        <w:rPr>
          <w:rFonts w:cs="Times New Roman"/>
          <w:szCs w:val="24"/>
          <w:lang w:val="uk-UA"/>
        </w:rPr>
        <w:t xml:space="preserve">надмірне </w:t>
      </w:r>
      <w:r w:rsidRPr="000367A7">
        <w:rPr>
          <w:rFonts w:cs="Times New Roman"/>
          <w:szCs w:val="24"/>
          <w:lang w:val="uk-UA"/>
        </w:rPr>
        <w:t>заглиблення в деталі</w:t>
      </w:r>
      <w:r w:rsidR="00817B61" w:rsidRPr="000367A7">
        <w:rPr>
          <w:rFonts w:cs="Times New Roman"/>
          <w:szCs w:val="24"/>
          <w:lang w:val="uk-UA"/>
        </w:rPr>
        <w:t>)</w:t>
      </w:r>
      <w:r w:rsidR="00495B9B" w:rsidRPr="000367A7">
        <w:rPr>
          <w:rFonts w:cs="Times New Roman"/>
          <w:szCs w:val="24"/>
          <w:lang w:val="uk-UA"/>
        </w:rPr>
        <w:t>;</w:t>
      </w:r>
      <w:r w:rsidRPr="000367A7">
        <w:rPr>
          <w:rFonts w:cs="Times New Roman"/>
          <w:szCs w:val="24"/>
          <w:lang w:val="uk-UA"/>
        </w:rPr>
        <w:t xml:space="preserve"> </w:t>
      </w:r>
    </w:p>
    <w:p w:rsidR="00F63DCB" w:rsidRPr="000367A7" w:rsidRDefault="00E33981" w:rsidP="00495B9B">
      <w:pPr>
        <w:pStyle w:val="11"/>
        <w:numPr>
          <w:ilvl w:val="0"/>
          <w:numId w:val="27"/>
        </w:numPr>
        <w:spacing w:line="360" w:lineRule="auto"/>
        <w:jc w:val="both"/>
        <w:rPr>
          <w:rFonts w:cs="Times New Roman"/>
          <w:szCs w:val="24"/>
          <w:lang w:val="uk-UA"/>
        </w:rPr>
      </w:pPr>
      <w:r w:rsidRPr="000367A7">
        <w:rPr>
          <w:rFonts w:cs="Times New Roman"/>
          <w:szCs w:val="24"/>
          <w:lang w:val="uk-UA"/>
        </w:rPr>
        <w:t>голос</w:t>
      </w:r>
      <w:r w:rsidR="00F63DCB" w:rsidRPr="000367A7">
        <w:rPr>
          <w:rFonts w:cs="Times New Roman"/>
          <w:szCs w:val="24"/>
          <w:lang w:val="uk-UA"/>
        </w:rPr>
        <w:t xml:space="preserve"> інтонації, збіднення голосових модуляцій</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пам'ять: здатність відтворювати послідовність подій, запам'ятовування основних подій</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пізнавальна (інтелектуально-мнестична) сфера, інтелект (відповідає чи не відповідає отриманій освіті); сприйняття, мислення, пам'ять і увага</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поведінкова сфера</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t>орієнтація в часі, просторі, у власній особистості</w:t>
      </w:r>
      <w:r w:rsidR="00495B9B" w:rsidRPr="000367A7">
        <w:rPr>
          <w:rFonts w:cs="Times New Roman"/>
          <w:szCs w:val="24"/>
          <w:lang w:val="uk-UA"/>
        </w:rPr>
        <w:t>;</w:t>
      </w:r>
    </w:p>
    <w:p w:rsidR="00F63DCB" w:rsidRPr="000367A7" w:rsidRDefault="00F63DCB" w:rsidP="00495B9B">
      <w:pPr>
        <w:pStyle w:val="11"/>
        <w:numPr>
          <w:ilvl w:val="0"/>
          <w:numId w:val="27"/>
        </w:numPr>
        <w:spacing w:line="360" w:lineRule="auto"/>
        <w:jc w:val="both"/>
        <w:rPr>
          <w:rFonts w:cs="Times New Roman"/>
          <w:szCs w:val="24"/>
          <w:lang w:val="uk-UA"/>
        </w:rPr>
      </w:pPr>
      <w:r w:rsidRPr="000367A7">
        <w:rPr>
          <w:rFonts w:cs="Times New Roman"/>
          <w:szCs w:val="24"/>
          <w:lang w:val="uk-UA"/>
        </w:rPr>
        <w:lastRenderedPageBreak/>
        <w:t>соціальна поведінка (чи відповідає ситуації зустрічі з малознайомою людиною, малознайомій ситуації; гіперактивність, розгальмованість чи замкнутість, поглинутість власними думками, агресивність)</w:t>
      </w:r>
      <w:r w:rsidR="00495B9B" w:rsidRPr="000367A7">
        <w:rPr>
          <w:rFonts w:cs="Times New Roman"/>
          <w:szCs w:val="24"/>
          <w:lang w:val="uk-UA"/>
        </w:rPr>
        <w:t>.</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1.5. Анамнез</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i/>
          <w:szCs w:val="24"/>
          <w:lang w:val="uk-UA"/>
        </w:rPr>
        <w:t>Перинатальний етап:</w:t>
      </w:r>
      <w:r w:rsidRPr="000367A7">
        <w:rPr>
          <w:rFonts w:cs="Times New Roman"/>
          <w:szCs w:val="24"/>
          <w:lang w:val="uk-UA"/>
        </w:rPr>
        <w:t xml:space="preserve"> вік батьків при народженні пацієнта; чи була вагітність бажаною, запланованою. Чи були переваги щодо статі дитини. Яким був перебіг вагітності, наявність </w:t>
      </w:r>
      <w:r w:rsidR="00F60B15" w:rsidRPr="000367A7">
        <w:rPr>
          <w:rFonts w:cs="Times New Roman"/>
          <w:szCs w:val="24"/>
          <w:lang w:val="uk-UA"/>
        </w:rPr>
        <w:t xml:space="preserve">її </w:t>
      </w:r>
      <w:r w:rsidRPr="000367A7">
        <w:rPr>
          <w:rFonts w:cs="Times New Roman"/>
          <w:szCs w:val="24"/>
          <w:lang w:val="uk-UA"/>
        </w:rPr>
        <w:t>ускладнень. Як ставилися до вагітності чоловік, батьки матері, батьки чоловіка, сиблі</w:t>
      </w:r>
      <w:r w:rsidR="00F60B15" w:rsidRPr="000367A7">
        <w:rPr>
          <w:rFonts w:cs="Times New Roman"/>
          <w:szCs w:val="24"/>
          <w:lang w:val="uk-UA"/>
        </w:rPr>
        <w:t>нги?</w:t>
      </w:r>
      <w:r w:rsidRPr="000367A7">
        <w:rPr>
          <w:rFonts w:cs="Times New Roman"/>
          <w:szCs w:val="24"/>
          <w:lang w:val="uk-UA"/>
        </w:rPr>
        <w:t xml:space="preserve"> Стреси під час вагітності. Пологи: своєчасність, особливості, наявність ускладнень під час пологів. Грудне вигодовування. Розставання на першому році життя. Хто допомагав матері? Коли вона вийшла на роботу? Житлові умови. Привчання до горщика. Чи віддавали в ясла, у дитсадок? Якою була адаптація до нових умов, дитячого колективу? Стосунки з прабатьками. Стосунки з батьками в едіпальний період.</w:t>
      </w:r>
    </w:p>
    <w:p w:rsidR="00F63DCB" w:rsidRPr="000367A7" w:rsidRDefault="00F63DCB" w:rsidP="00F63DCB">
      <w:pPr>
        <w:pStyle w:val="11"/>
        <w:spacing w:line="360" w:lineRule="auto"/>
        <w:ind w:firstLine="709"/>
        <w:jc w:val="both"/>
        <w:rPr>
          <w:rFonts w:cs="Times New Roman"/>
          <w:i/>
          <w:szCs w:val="24"/>
          <w:lang w:val="uk-UA"/>
        </w:rPr>
      </w:pPr>
      <w:r w:rsidRPr="000367A7">
        <w:rPr>
          <w:rFonts w:cs="Times New Roman"/>
          <w:i/>
          <w:szCs w:val="24"/>
          <w:lang w:val="uk-UA"/>
        </w:rPr>
        <w:t>Особливості дошкільного періоду.</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i/>
          <w:szCs w:val="24"/>
          <w:lang w:val="uk-UA"/>
        </w:rPr>
        <w:t>Латентний період.</w:t>
      </w:r>
      <w:r w:rsidRPr="000367A7">
        <w:rPr>
          <w:rFonts w:cs="Times New Roman"/>
          <w:szCs w:val="24"/>
          <w:lang w:val="uk-UA"/>
        </w:rPr>
        <w:t xml:space="preserve"> Як навчався у школі</w:t>
      </w:r>
      <w:r w:rsidR="00F60B15" w:rsidRPr="000367A7">
        <w:rPr>
          <w:rFonts w:cs="Times New Roman"/>
          <w:szCs w:val="24"/>
          <w:lang w:val="uk-UA"/>
        </w:rPr>
        <w:t>?</w:t>
      </w:r>
      <w:r w:rsidRPr="000367A7">
        <w:rPr>
          <w:rFonts w:cs="Times New Roman"/>
          <w:szCs w:val="24"/>
          <w:lang w:val="uk-UA"/>
        </w:rPr>
        <w:t xml:space="preserve"> Стосунки з однокласниками, вчителями, </w:t>
      </w:r>
      <w:r w:rsidR="00F60B15" w:rsidRPr="000367A7">
        <w:rPr>
          <w:rFonts w:cs="Times New Roman"/>
          <w:szCs w:val="24"/>
          <w:lang w:val="uk-UA"/>
        </w:rPr>
        <w:t>батьками. Особливості пре</w:t>
      </w:r>
      <w:r w:rsidRPr="000367A7">
        <w:rPr>
          <w:rFonts w:cs="Times New Roman"/>
          <w:szCs w:val="24"/>
          <w:lang w:val="uk-UA"/>
        </w:rPr>
        <w:t>підліткового періоду.</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i/>
          <w:szCs w:val="24"/>
          <w:lang w:val="uk-UA"/>
        </w:rPr>
        <w:t xml:space="preserve">Підлітковий період. </w:t>
      </w:r>
      <w:r w:rsidRPr="000367A7">
        <w:rPr>
          <w:rFonts w:cs="Times New Roman"/>
          <w:szCs w:val="24"/>
          <w:lang w:val="uk-UA"/>
        </w:rPr>
        <w:t>Стосунки з однолітками, батьками. Ставлення до свого тіла, до осіб протилежної статі. Перші сексуальні фантазії. Хобі, захоплення.</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i/>
          <w:szCs w:val="24"/>
          <w:lang w:val="uk-UA"/>
        </w:rPr>
        <w:t>Освіта.</w:t>
      </w:r>
      <w:r w:rsidR="00F60B15" w:rsidRPr="000367A7">
        <w:rPr>
          <w:rFonts w:cs="Times New Roman"/>
          <w:i/>
          <w:szCs w:val="24"/>
          <w:lang w:val="uk-UA"/>
        </w:rPr>
        <w:t xml:space="preserve"> Робота.</w:t>
      </w:r>
      <w:r w:rsidRPr="000367A7">
        <w:rPr>
          <w:rFonts w:cs="Times New Roman"/>
          <w:szCs w:val="24"/>
          <w:lang w:val="uk-UA"/>
        </w:rPr>
        <w:t xml:space="preserve"> Навчання.</w:t>
      </w:r>
      <w:r w:rsidRPr="000367A7">
        <w:rPr>
          <w:rFonts w:cs="Times New Roman"/>
          <w:color w:val="FF0000"/>
          <w:szCs w:val="24"/>
          <w:lang w:val="uk-UA"/>
        </w:rPr>
        <w:t xml:space="preserve"> </w:t>
      </w:r>
      <w:r w:rsidRPr="000367A7">
        <w:rPr>
          <w:rFonts w:cs="Times New Roman"/>
          <w:szCs w:val="24"/>
          <w:lang w:val="uk-UA"/>
        </w:rPr>
        <w:t>Стосунки з однолітками. Професійна діяльність. Ступінь задоволеності роботою, стосунками.</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i/>
          <w:szCs w:val="24"/>
          <w:lang w:val="uk-UA"/>
        </w:rPr>
        <w:t>Сексуальне життя.</w:t>
      </w:r>
      <w:r w:rsidRPr="000367A7">
        <w:rPr>
          <w:rFonts w:cs="Times New Roman"/>
          <w:szCs w:val="24"/>
          <w:lang w:val="uk-UA"/>
        </w:rPr>
        <w:t xml:space="preserve"> Коли з'явився інтерес до протилежної статі, перші сексуальні фантазії? Для жінок – вік, коли почалися менструації; для чоловіків – перші полюції. Які були знання щодо їх настання? Хто розповів? Якою була реакція? Ставлення до місячних (полюцій) згодом. Перший сексуальний контакт, емоційне ставлення до нього. Ступінь задоволеності сексуальним життям. Наявність постійного партнера. Стосунки з батьками, значущими особами зараз. Стосунки з власними дітьми. З ким живе зараз? Ставлення до здоров'я, до свого організму, до тіла; ступінь задоволеності собою.</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2. Психодіагностика (на підставі OPD-2).</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2.1. Вісь І «Досвід захворювання і передумови до лікування».</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Оцінюються актуальна важкість висунутої проблеми, вираженість фізичних симптомів і психічних проявів; тривалість існування симптомів, суб'єктивна оцінка пережитого страждання, загальна оцінка функціонування, оцінка якості життя; відповідність сценічної інформації – вербальному описові стану; концепція походження хвороби і змін; мотивація пацієнт</w:t>
      </w:r>
      <w:r w:rsidR="00F60B15" w:rsidRPr="000367A7">
        <w:rPr>
          <w:rFonts w:cs="Times New Roman"/>
          <w:szCs w:val="24"/>
          <w:lang w:val="uk-UA"/>
        </w:rPr>
        <w:t>а, внутріш</w:t>
      </w:r>
      <w:r w:rsidRPr="000367A7">
        <w:rPr>
          <w:rFonts w:cs="Times New Roman"/>
          <w:szCs w:val="24"/>
          <w:lang w:val="uk-UA"/>
        </w:rPr>
        <w:t>ні та зовнішні ресурси, внутрішні і зовнішні перешкоди до змін, вторинна вигода від хвороби.</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2.2. Вісь ІІ «Міжособистісні стосунки».</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lastRenderedPageBreak/>
        <w:t xml:space="preserve">Оцінка дисфункційних звичних паттернів взаємодії. В яких стосунках пацієнт зазнає найбільших труднощів? Зазначити найхарактерніші епізоди взаємодії. Заохочується опис спостереження за розвитком реакцій перенесення і контрперенесення. Опис паттернів взаємодії з точки зору того, як пацієнт сприймає себе, інших, як інші сприймають пацієнта і як вони сприймають себе в стосунках з пацієнтом, – з подальшим формулюванням динаміки взаємин, яка пояснює дисфункційність і сталість стосункових паттернів. У цьому формулюванні простежується, як пацієнт </w:t>
      </w:r>
      <w:r w:rsidR="00542230" w:rsidRPr="000367A7">
        <w:rPr>
          <w:rFonts w:cs="Times New Roman"/>
          <w:szCs w:val="24"/>
          <w:lang w:val="uk-UA"/>
        </w:rPr>
        <w:t>«</w:t>
      </w:r>
      <w:r w:rsidRPr="000367A7">
        <w:rPr>
          <w:rFonts w:cs="Times New Roman"/>
          <w:szCs w:val="24"/>
          <w:lang w:val="uk-UA"/>
        </w:rPr>
        <w:t>насправді</w:t>
      </w:r>
      <w:r w:rsidR="00542230" w:rsidRPr="000367A7">
        <w:rPr>
          <w:rFonts w:cs="Times New Roman"/>
          <w:szCs w:val="24"/>
          <w:lang w:val="uk-UA"/>
        </w:rPr>
        <w:t>»</w:t>
      </w:r>
      <w:r w:rsidRPr="000367A7">
        <w:rPr>
          <w:rFonts w:cs="Times New Roman"/>
          <w:szCs w:val="24"/>
          <w:lang w:val="uk-UA"/>
        </w:rPr>
        <w:t xml:space="preserve"> (несвідомо) управляє стосунками таким чином, що спонукає інших раз по раз продукувати відповіді, які він сприймає як болісні, розчаровуючі або загрозливі. Оцінюється готовність пацієнта до формування стосунків перенесення.</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2.3. Вісь ІІІ «Конфлікти».</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Кожна вісь конфлікту оцінюється за шістьома критеріями. Бажано наводити конкретні факти, стосунки, які підтверджують чи обґрунтовують оцінки.</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2.4. Вісь IV «Структура».</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Вісь ІV «Структура» оцінюється за наступними показниками:</w:t>
      </w:r>
    </w:p>
    <w:p w:rsidR="00F63DCB" w:rsidRPr="000367A7" w:rsidRDefault="00F63DCB" w:rsidP="00542230">
      <w:pPr>
        <w:pStyle w:val="11"/>
        <w:numPr>
          <w:ilvl w:val="0"/>
          <w:numId w:val="20"/>
        </w:numPr>
        <w:spacing w:line="360" w:lineRule="auto"/>
        <w:jc w:val="both"/>
        <w:rPr>
          <w:rFonts w:cs="Times New Roman"/>
          <w:szCs w:val="24"/>
          <w:lang w:val="uk-UA"/>
        </w:rPr>
      </w:pPr>
      <w:r w:rsidRPr="000367A7">
        <w:rPr>
          <w:rFonts w:cs="Times New Roman"/>
          <w:szCs w:val="24"/>
          <w:lang w:val="uk-UA"/>
        </w:rPr>
        <w:t>критичність, імпульсивність</w:t>
      </w:r>
      <w:r w:rsidR="00495B9B" w:rsidRPr="000367A7">
        <w:rPr>
          <w:rFonts w:cs="Times New Roman"/>
          <w:szCs w:val="24"/>
          <w:lang w:val="uk-UA"/>
        </w:rPr>
        <w:t>;</w:t>
      </w:r>
    </w:p>
    <w:p w:rsidR="00F63DCB" w:rsidRPr="000367A7" w:rsidRDefault="00F63DCB" w:rsidP="00542230">
      <w:pPr>
        <w:pStyle w:val="11"/>
        <w:numPr>
          <w:ilvl w:val="0"/>
          <w:numId w:val="20"/>
        </w:numPr>
        <w:spacing w:line="360" w:lineRule="auto"/>
        <w:jc w:val="both"/>
        <w:rPr>
          <w:rFonts w:cs="Times New Roman"/>
          <w:szCs w:val="24"/>
          <w:lang w:val="uk-UA"/>
        </w:rPr>
      </w:pPr>
      <w:r w:rsidRPr="000367A7">
        <w:rPr>
          <w:rFonts w:cs="Times New Roman"/>
          <w:szCs w:val="24"/>
          <w:lang w:val="uk-UA"/>
        </w:rPr>
        <w:t>когнітивні здібності: самосприйняття і сприйняття об'єкта</w:t>
      </w:r>
      <w:r w:rsidR="00495B9B" w:rsidRPr="000367A7">
        <w:rPr>
          <w:rFonts w:cs="Times New Roman"/>
          <w:szCs w:val="24"/>
          <w:lang w:val="uk-UA"/>
        </w:rPr>
        <w:t>;</w:t>
      </w:r>
    </w:p>
    <w:p w:rsidR="00F63DCB" w:rsidRPr="000367A7" w:rsidRDefault="00F63DCB" w:rsidP="00542230">
      <w:pPr>
        <w:pStyle w:val="11"/>
        <w:numPr>
          <w:ilvl w:val="0"/>
          <w:numId w:val="20"/>
        </w:numPr>
        <w:spacing w:line="360" w:lineRule="auto"/>
        <w:jc w:val="both"/>
        <w:rPr>
          <w:rFonts w:cs="Times New Roman"/>
          <w:szCs w:val="24"/>
          <w:lang w:val="uk-UA"/>
        </w:rPr>
      </w:pPr>
      <w:r w:rsidRPr="000367A7">
        <w:rPr>
          <w:rFonts w:cs="Times New Roman"/>
          <w:szCs w:val="24"/>
          <w:lang w:val="uk-UA"/>
        </w:rPr>
        <w:t>здатність до регуляції: саморегуляція і регуляція стосунків з об'єктом</w:t>
      </w:r>
      <w:r w:rsidR="00495B9B" w:rsidRPr="000367A7">
        <w:rPr>
          <w:rFonts w:cs="Times New Roman"/>
          <w:szCs w:val="24"/>
          <w:lang w:val="uk-UA"/>
        </w:rPr>
        <w:t>;</w:t>
      </w:r>
    </w:p>
    <w:p w:rsidR="00F63DCB" w:rsidRPr="000367A7" w:rsidRDefault="00F63DCB" w:rsidP="00542230">
      <w:pPr>
        <w:pStyle w:val="11"/>
        <w:numPr>
          <w:ilvl w:val="0"/>
          <w:numId w:val="20"/>
        </w:numPr>
        <w:spacing w:line="360" w:lineRule="auto"/>
        <w:jc w:val="both"/>
        <w:rPr>
          <w:rFonts w:cs="Times New Roman"/>
          <w:szCs w:val="24"/>
          <w:lang w:val="uk-UA"/>
        </w:rPr>
      </w:pPr>
      <w:r w:rsidRPr="000367A7">
        <w:rPr>
          <w:rFonts w:cs="Times New Roman"/>
          <w:szCs w:val="24"/>
          <w:lang w:val="uk-UA"/>
        </w:rPr>
        <w:t>емоційні властивості: внутрішня комунікація і комунікація із зовнішнім світом</w:t>
      </w:r>
      <w:r w:rsidR="00495B9B" w:rsidRPr="000367A7">
        <w:rPr>
          <w:rFonts w:cs="Times New Roman"/>
          <w:szCs w:val="24"/>
          <w:lang w:val="uk-UA"/>
        </w:rPr>
        <w:t>;</w:t>
      </w:r>
    </w:p>
    <w:p w:rsidR="00F63DCB" w:rsidRPr="000367A7" w:rsidRDefault="00F63DCB" w:rsidP="00542230">
      <w:pPr>
        <w:pStyle w:val="11"/>
        <w:numPr>
          <w:ilvl w:val="0"/>
          <w:numId w:val="20"/>
        </w:numPr>
        <w:spacing w:line="360" w:lineRule="auto"/>
        <w:jc w:val="both"/>
        <w:rPr>
          <w:rFonts w:cs="Times New Roman"/>
          <w:szCs w:val="24"/>
          <w:lang w:val="uk-UA"/>
        </w:rPr>
      </w:pPr>
      <w:r w:rsidRPr="000367A7">
        <w:rPr>
          <w:rFonts w:cs="Times New Roman"/>
          <w:szCs w:val="24"/>
          <w:lang w:val="uk-UA"/>
        </w:rPr>
        <w:t>особливості прив’язаності до внутрішніх і зовнішніх об'єктів</w:t>
      </w:r>
      <w:r w:rsidR="00495B9B" w:rsidRPr="000367A7">
        <w:rPr>
          <w:rFonts w:cs="Times New Roman"/>
          <w:szCs w:val="24"/>
          <w:lang w:val="uk-UA"/>
        </w:rPr>
        <w:t>;</w:t>
      </w:r>
    </w:p>
    <w:p w:rsidR="00F63DCB" w:rsidRPr="000367A7" w:rsidRDefault="00495B9B" w:rsidP="00542230">
      <w:pPr>
        <w:pStyle w:val="11"/>
        <w:numPr>
          <w:ilvl w:val="0"/>
          <w:numId w:val="20"/>
        </w:numPr>
        <w:spacing w:line="360" w:lineRule="auto"/>
        <w:jc w:val="both"/>
        <w:rPr>
          <w:rFonts w:cs="Times New Roman"/>
          <w:szCs w:val="24"/>
          <w:lang w:val="uk-UA"/>
        </w:rPr>
      </w:pPr>
      <w:r w:rsidRPr="000367A7">
        <w:rPr>
          <w:rFonts w:cs="Times New Roman"/>
          <w:szCs w:val="24"/>
          <w:lang w:val="uk-UA"/>
        </w:rPr>
        <w:t>характерн</w:t>
      </w:r>
      <w:r w:rsidR="00F63DCB" w:rsidRPr="000367A7">
        <w:rPr>
          <w:rFonts w:cs="Times New Roman"/>
          <w:szCs w:val="24"/>
          <w:lang w:val="uk-UA"/>
        </w:rPr>
        <w:t>і захисні механізми</w:t>
      </w:r>
      <w:r w:rsidRPr="000367A7">
        <w:rPr>
          <w:rFonts w:cs="Times New Roman"/>
          <w:szCs w:val="24"/>
          <w:lang w:val="uk-UA"/>
        </w:rPr>
        <w:t>.</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2.5. Вісь V «Психічні та психосоматичні розлади».</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3. Психодинаміка.</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На підставі теорії психосексуального розвитку, теорії Мелані Кляйн, теорії об'єктних стосунків, теорії прив’язаності, психології самості, з позицій сучасного психоаналізу проводиться аналіз того, як фрустрації та дефіцити на різних етапах розвитку особистості, починаючи з внутрішньоутробного розвитку, пологів і першого року життя, могли спричинити порушення в розвитку особистості, що призвели до виникнення проблем, з якими зіткнувся пацієнт.</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4. Діагноз.</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За МКБ-10 – з шифром і діагноз за OPD-2.</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 xml:space="preserve">5. Мотивація і </w:t>
      </w:r>
      <w:r w:rsidR="00817B61" w:rsidRPr="000367A7">
        <w:rPr>
          <w:rFonts w:cs="Times New Roman"/>
          <w:b/>
          <w:szCs w:val="24"/>
          <w:lang w:val="uk-UA"/>
        </w:rPr>
        <w:t>покази</w:t>
      </w:r>
      <w:r w:rsidRPr="000367A7">
        <w:rPr>
          <w:rFonts w:cs="Times New Roman"/>
          <w:b/>
          <w:szCs w:val="24"/>
          <w:lang w:val="uk-UA"/>
        </w:rPr>
        <w:t xml:space="preserve"> до психотерапії.</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На підставі результатів діагностики обґрунтовується вибір базового психотерапевтичного підходу, особливостей сеттингу, психотерапевтичної установки, оптимальних інтервенцій, фокусів роботи тощо.</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6. Цілі психотерапії (вибір фокусу і планування психотерапії).</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lastRenderedPageBreak/>
        <w:t>7. Структура і етапи психотерапевтичної роботи.</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Описуються:</w:t>
      </w:r>
    </w:p>
    <w:p w:rsidR="00F63DCB" w:rsidRPr="000367A7" w:rsidRDefault="00F63DCB" w:rsidP="00542230">
      <w:pPr>
        <w:pStyle w:val="11"/>
        <w:numPr>
          <w:ilvl w:val="0"/>
          <w:numId w:val="24"/>
        </w:numPr>
        <w:spacing w:line="360" w:lineRule="auto"/>
        <w:jc w:val="both"/>
        <w:rPr>
          <w:rFonts w:cs="Times New Roman"/>
          <w:szCs w:val="24"/>
          <w:lang w:val="uk-UA"/>
        </w:rPr>
      </w:pPr>
      <w:r w:rsidRPr="000367A7">
        <w:rPr>
          <w:rFonts w:cs="Times New Roman"/>
          <w:szCs w:val="24"/>
          <w:lang w:val="uk-UA"/>
        </w:rPr>
        <w:t>цілі психотерапії на кожному етапі;</w:t>
      </w:r>
    </w:p>
    <w:p w:rsidR="00F63DCB" w:rsidRPr="000367A7" w:rsidRDefault="00F63DCB" w:rsidP="00542230">
      <w:pPr>
        <w:pStyle w:val="11"/>
        <w:numPr>
          <w:ilvl w:val="0"/>
          <w:numId w:val="24"/>
        </w:numPr>
        <w:spacing w:line="360" w:lineRule="auto"/>
        <w:jc w:val="both"/>
        <w:rPr>
          <w:rFonts w:cs="Times New Roman"/>
          <w:szCs w:val="24"/>
          <w:lang w:val="uk-UA"/>
        </w:rPr>
      </w:pPr>
      <w:r w:rsidRPr="000367A7">
        <w:rPr>
          <w:rFonts w:cs="Times New Roman"/>
          <w:szCs w:val="24"/>
          <w:lang w:val="uk-UA"/>
        </w:rPr>
        <w:t>стан пацієнта: симптоматика, система значущих міжособистісних стосунків;</w:t>
      </w:r>
    </w:p>
    <w:p w:rsidR="00F63DCB" w:rsidRPr="000367A7" w:rsidRDefault="00F63DCB" w:rsidP="00542230">
      <w:pPr>
        <w:pStyle w:val="11"/>
        <w:numPr>
          <w:ilvl w:val="0"/>
          <w:numId w:val="24"/>
        </w:numPr>
        <w:spacing w:line="360" w:lineRule="auto"/>
        <w:jc w:val="both"/>
        <w:rPr>
          <w:rFonts w:cs="Times New Roman"/>
          <w:szCs w:val="24"/>
          <w:lang w:val="uk-UA"/>
        </w:rPr>
      </w:pPr>
      <w:r w:rsidRPr="000367A7">
        <w:rPr>
          <w:rFonts w:cs="Times New Roman"/>
          <w:szCs w:val="24"/>
          <w:lang w:val="uk-UA"/>
        </w:rPr>
        <w:t>явища перенесення і контрперенесення;</w:t>
      </w:r>
    </w:p>
    <w:p w:rsidR="00F63DCB" w:rsidRPr="000367A7" w:rsidRDefault="00F63DCB" w:rsidP="00542230">
      <w:pPr>
        <w:pStyle w:val="11"/>
        <w:numPr>
          <w:ilvl w:val="0"/>
          <w:numId w:val="24"/>
        </w:numPr>
        <w:spacing w:line="360" w:lineRule="auto"/>
        <w:jc w:val="both"/>
        <w:rPr>
          <w:rFonts w:cs="Times New Roman"/>
          <w:szCs w:val="24"/>
          <w:lang w:val="uk-UA"/>
        </w:rPr>
      </w:pPr>
      <w:r w:rsidRPr="000367A7">
        <w:rPr>
          <w:rFonts w:cs="Times New Roman"/>
          <w:szCs w:val="24"/>
          <w:lang w:val="uk-UA"/>
        </w:rPr>
        <w:t>прогноз.</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8. Катамнез.</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Описується:</w:t>
      </w:r>
    </w:p>
    <w:p w:rsidR="00F63DCB" w:rsidRPr="000367A7" w:rsidRDefault="00F63DCB" w:rsidP="00542230">
      <w:pPr>
        <w:pStyle w:val="11"/>
        <w:numPr>
          <w:ilvl w:val="0"/>
          <w:numId w:val="21"/>
        </w:numPr>
        <w:spacing w:line="360" w:lineRule="auto"/>
        <w:jc w:val="both"/>
        <w:rPr>
          <w:rFonts w:cs="Times New Roman"/>
          <w:szCs w:val="24"/>
          <w:lang w:val="uk-UA"/>
        </w:rPr>
      </w:pPr>
      <w:r w:rsidRPr="000367A7">
        <w:rPr>
          <w:rFonts w:cs="Times New Roman"/>
          <w:szCs w:val="24"/>
          <w:lang w:val="uk-UA"/>
        </w:rPr>
        <w:t>стан пацієнта після завершенн</w:t>
      </w:r>
      <w:r w:rsidR="00495B9B" w:rsidRPr="000367A7">
        <w:rPr>
          <w:rFonts w:cs="Times New Roman"/>
          <w:szCs w:val="24"/>
          <w:lang w:val="uk-UA"/>
        </w:rPr>
        <w:t>я психотерапії;</w:t>
      </w:r>
    </w:p>
    <w:p w:rsidR="00F63DCB" w:rsidRPr="000367A7" w:rsidRDefault="00495B9B" w:rsidP="00542230">
      <w:pPr>
        <w:pStyle w:val="11"/>
        <w:numPr>
          <w:ilvl w:val="0"/>
          <w:numId w:val="21"/>
        </w:numPr>
        <w:spacing w:line="360" w:lineRule="auto"/>
        <w:jc w:val="both"/>
        <w:rPr>
          <w:rFonts w:cs="Times New Roman"/>
          <w:szCs w:val="24"/>
          <w:lang w:val="uk-UA"/>
        </w:rPr>
      </w:pPr>
      <w:r w:rsidRPr="000367A7">
        <w:rPr>
          <w:rFonts w:cs="Times New Roman"/>
          <w:szCs w:val="24"/>
          <w:lang w:val="uk-UA"/>
        </w:rPr>
        <w:t>актуальна ситуація;</w:t>
      </w:r>
    </w:p>
    <w:p w:rsidR="00F63DCB" w:rsidRPr="000367A7" w:rsidRDefault="00F63DCB" w:rsidP="00542230">
      <w:pPr>
        <w:pStyle w:val="11"/>
        <w:numPr>
          <w:ilvl w:val="0"/>
          <w:numId w:val="21"/>
        </w:numPr>
        <w:spacing w:line="360" w:lineRule="auto"/>
        <w:jc w:val="both"/>
        <w:rPr>
          <w:rFonts w:cs="Times New Roman"/>
          <w:szCs w:val="24"/>
          <w:lang w:val="uk-UA"/>
        </w:rPr>
      </w:pPr>
      <w:r w:rsidRPr="000367A7">
        <w:rPr>
          <w:rFonts w:cs="Times New Roman"/>
          <w:szCs w:val="24"/>
          <w:lang w:val="uk-UA"/>
        </w:rPr>
        <w:t>система значущих міжособистісних стосунків на час збору катамнезу</w:t>
      </w:r>
      <w:r w:rsidR="00495B9B" w:rsidRPr="000367A7">
        <w:rPr>
          <w:rFonts w:cs="Times New Roman"/>
          <w:szCs w:val="24"/>
          <w:lang w:val="uk-UA"/>
        </w:rPr>
        <w:t>;</w:t>
      </w:r>
    </w:p>
    <w:p w:rsidR="00F63DCB" w:rsidRPr="000367A7" w:rsidRDefault="00F63DCB" w:rsidP="00542230">
      <w:pPr>
        <w:pStyle w:val="11"/>
        <w:numPr>
          <w:ilvl w:val="0"/>
          <w:numId w:val="21"/>
        </w:numPr>
        <w:spacing w:line="360" w:lineRule="auto"/>
        <w:jc w:val="both"/>
        <w:rPr>
          <w:rFonts w:cs="Times New Roman"/>
          <w:szCs w:val="24"/>
          <w:lang w:val="uk-UA"/>
        </w:rPr>
      </w:pPr>
      <w:r w:rsidRPr="000367A7">
        <w:rPr>
          <w:rFonts w:cs="Times New Roman"/>
          <w:szCs w:val="24"/>
          <w:lang w:val="uk-UA"/>
        </w:rPr>
        <w:t>стабільність виконання запиту психотерапії.</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9. Список літератури.</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Список літератури повинен містити не менше 20 першоджерел і бути оформленим відповідно до стандартних вимог їх опису (нижче наводиться приклад).</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b/>
          <w:bCs/>
          <w:szCs w:val="24"/>
          <w:lang w:val="uk-UA"/>
        </w:rPr>
        <w:t>Лёйнер Х.</w:t>
      </w:r>
      <w:r w:rsidRPr="000367A7">
        <w:rPr>
          <w:rFonts w:cs="Times New Roman"/>
          <w:bCs/>
          <w:szCs w:val="24"/>
          <w:lang w:val="uk-UA"/>
        </w:rPr>
        <w:t xml:space="preserve"> </w:t>
      </w:r>
      <w:r w:rsidRPr="000367A7">
        <w:rPr>
          <w:rFonts w:cs="Times New Roman"/>
          <w:b/>
          <w:bCs/>
          <w:i/>
          <w:iCs/>
          <w:szCs w:val="24"/>
          <w:lang w:val="uk-UA"/>
        </w:rPr>
        <w:t>Кататимное переживание образов.</w:t>
      </w:r>
      <w:r w:rsidRPr="000367A7">
        <w:rPr>
          <w:rFonts w:cs="Times New Roman"/>
          <w:szCs w:val="24"/>
          <w:lang w:val="uk-UA"/>
        </w:rPr>
        <w:t xml:space="preserve"> / Пер. с нем. – М.: Эйдос, 1996. – 253 с.</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b/>
          <w:bCs/>
          <w:szCs w:val="24"/>
          <w:lang w:val="uk-UA"/>
        </w:rPr>
        <w:t>Обухов Я.Л.</w:t>
      </w:r>
      <w:r w:rsidRPr="000367A7">
        <w:rPr>
          <w:rFonts w:cs="Times New Roman"/>
          <w:bCs/>
          <w:szCs w:val="24"/>
          <w:lang w:val="uk-UA"/>
        </w:rPr>
        <w:t xml:space="preserve"> </w:t>
      </w:r>
      <w:r w:rsidRPr="000367A7">
        <w:rPr>
          <w:rFonts w:cs="Times New Roman"/>
          <w:b/>
          <w:bCs/>
          <w:i/>
          <w:iCs/>
          <w:szCs w:val="24"/>
          <w:lang w:val="uk-UA"/>
        </w:rPr>
        <w:t>Символдрама: введение в основную ступень.</w:t>
      </w:r>
      <w:r w:rsidRPr="000367A7">
        <w:rPr>
          <w:rFonts w:cs="Times New Roman"/>
          <w:bCs/>
          <w:iCs/>
          <w:szCs w:val="24"/>
          <w:lang w:val="uk-UA"/>
        </w:rPr>
        <w:t xml:space="preserve"> </w:t>
      </w:r>
      <w:r w:rsidRPr="000367A7">
        <w:rPr>
          <w:rFonts w:cs="Times New Roman"/>
          <w:szCs w:val="24"/>
          <w:lang w:val="uk-UA"/>
        </w:rPr>
        <w:t>– Ростов-на-Дону: ООО «Мини Тайп», 2005. – 120 с.</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b/>
          <w:bCs/>
          <w:szCs w:val="24"/>
          <w:lang w:val="uk-UA"/>
        </w:rPr>
        <w:t>Левицька Т.</w:t>
      </w:r>
      <w:r w:rsidRPr="000367A7">
        <w:rPr>
          <w:rFonts w:cs="Times New Roman"/>
          <w:b/>
          <w:szCs w:val="24"/>
          <w:lang w:val="uk-UA"/>
        </w:rPr>
        <w:t>Л., Обухов Козаровицький Я.Л.</w:t>
      </w:r>
      <w:r w:rsidRPr="000367A7">
        <w:rPr>
          <w:rFonts w:cs="Times New Roman"/>
          <w:szCs w:val="24"/>
          <w:lang w:val="uk-UA"/>
        </w:rPr>
        <w:t xml:space="preserve"> </w:t>
      </w:r>
      <w:r w:rsidRPr="000367A7">
        <w:rPr>
          <w:rFonts w:cs="Times New Roman"/>
          <w:b/>
          <w:i/>
          <w:szCs w:val="24"/>
          <w:lang w:val="uk-UA"/>
        </w:rPr>
        <w:t>Символдрама: Теорія і практика</w:t>
      </w:r>
      <w:r w:rsidRPr="000367A7">
        <w:rPr>
          <w:rFonts w:cs="Times New Roman"/>
          <w:szCs w:val="24"/>
          <w:lang w:val="uk-UA"/>
        </w:rPr>
        <w:t>: навч. посіб. / Т.Л.Левицька, Я.Л.Обухов Козаровицький. – Хмельницький: ХНУ, 2019. – 266с.</w:t>
      </w:r>
    </w:p>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10. Додатки.</w:t>
      </w:r>
    </w:p>
    <w:p w:rsidR="00F63DCB" w:rsidRPr="000367A7" w:rsidRDefault="00940BF9" w:rsidP="00F63DCB">
      <w:pPr>
        <w:pStyle w:val="11"/>
        <w:spacing w:line="360" w:lineRule="auto"/>
        <w:ind w:firstLine="709"/>
        <w:jc w:val="both"/>
        <w:rPr>
          <w:rFonts w:cs="Times New Roman"/>
          <w:b/>
          <w:i/>
          <w:szCs w:val="24"/>
          <w:lang w:val="uk-UA"/>
        </w:rPr>
      </w:pPr>
      <w:r w:rsidRPr="000367A7">
        <w:rPr>
          <w:rFonts w:cs="Times New Roman"/>
          <w:b/>
          <w:i/>
          <w:szCs w:val="24"/>
          <w:lang w:val="uk-UA"/>
        </w:rPr>
        <w:t>10.1. Форми оцінювання</w:t>
      </w:r>
      <w:r w:rsidR="00F63DCB" w:rsidRPr="000367A7">
        <w:rPr>
          <w:rFonts w:cs="Times New Roman"/>
          <w:b/>
          <w:i/>
          <w:szCs w:val="24"/>
          <w:lang w:val="uk-UA"/>
        </w:rPr>
        <w:t xml:space="preserve"> даних за OPD-2.</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10.2. Зміст психотерапевтичних сесій.</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Додається повний список психотерапевтичних сесій із зазначенням дат і короткою тематикою.</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Вказуються супервізії, що стосуються даної психотерапевтичної роботи.</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Передбачається наявність протоколів, які фахівець складає після кожної сесії (з дотриманням конфіденційності психотерапії та вимог психотерапевтичної етики).</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10.3. Короткий опис мотивів символдрами.</w:t>
      </w:r>
    </w:p>
    <w:p w:rsidR="00F63DCB" w:rsidRPr="000367A7" w:rsidRDefault="00F63DCB" w:rsidP="00F63DCB">
      <w:pPr>
        <w:pStyle w:val="11"/>
        <w:spacing w:line="360" w:lineRule="auto"/>
        <w:ind w:firstLine="709"/>
        <w:jc w:val="both"/>
        <w:rPr>
          <w:rFonts w:cs="Times New Roman"/>
          <w:b/>
          <w:i/>
          <w:szCs w:val="24"/>
          <w:lang w:val="uk-UA"/>
        </w:rPr>
      </w:pPr>
      <w:r w:rsidRPr="000367A7">
        <w:rPr>
          <w:rFonts w:cs="Times New Roman"/>
          <w:b/>
          <w:i/>
          <w:szCs w:val="24"/>
          <w:lang w:val="uk-UA"/>
        </w:rPr>
        <w:t>10.4. Малюнки пацієнта.</w:t>
      </w:r>
    </w:p>
    <w:p w:rsidR="00F63DCB" w:rsidRPr="000367A7" w:rsidRDefault="00F63DCB" w:rsidP="00F63DCB">
      <w:pPr>
        <w:pStyle w:val="11"/>
        <w:spacing w:line="360" w:lineRule="auto"/>
        <w:ind w:firstLine="709"/>
        <w:jc w:val="both"/>
        <w:rPr>
          <w:rFonts w:cs="Times New Roman"/>
          <w:szCs w:val="24"/>
          <w:lang w:val="uk-UA"/>
        </w:rPr>
      </w:pPr>
      <w:r w:rsidRPr="000367A7">
        <w:rPr>
          <w:rFonts w:cs="Times New Roman"/>
          <w:szCs w:val="24"/>
          <w:lang w:val="uk-UA"/>
        </w:rPr>
        <w:t>Для дипломної роботи готуються кольорові ксерокопії малюнків.</w:t>
      </w: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Style w:val="1"/>
        <w:pageBreakBefore/>
        <w:spacing w:before="120" w:after="120" w:line="360" w:lineRule="auto"/>
        <w:jc w:val="center"/>
        <w:rPr>
          <w:rFonts w:ascii="Times New Roman" w:hAnsi="Times New Roman"/>
          <w:color w:val="auto"/>
          <w:sz w:val="24"/>
          <w:szCs w:val="24"/>
        </w:rPr>
      </w:pPr>
      <w:bookmarkStart w:id="3" w:name="_Toc20140459"/>
      <w:bookmarkStart w:id="4" w:name="_Toc35604601"/>
      <w:r w:rsidRPr="000367A7">
        <w:rPr>
          <w:rFonts w:ascii="Times New Roman" w:hAnsi="Times New Roman"/>
          <w:color w:val="auto"/>
          <w:sz w:val="24"/>
          <w:szCs w:val="24"/>
        </w:rPr>
        <w:lastRenderedPageBreak/>
        <w:t>Правила оформлення дипломної робот</w:t>
      </w:r>
      <w:bookmarkEnd w:id="3"/>
      <w:r w:rsidRPr="000367A7">
        <w:rPr>
          <w:rFonts w:ascii="Times New Roman" w:hAnsi="Times New Roman"/>
          <w:color w:val="auto"/>
          <w:sz w:val="24"/>
          <w:szCs w:val="24"/>
        </w:rPr>
        <w:t>и</w:t>
      </w:r>
      <w:bookmarkEnd w:id="4"/>
    </w:p>
    <w:tbl>
      <w:tblPr>
        <w:tblW w:w="1020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021"/>
        <w:gridCol w:w="6186"/>
      </w:tblGrid>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Спосіб оформлення</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 xml:space="preserve">Друкований, на одному боці аркуша формату А4 (210 х </w:t>
            </w:r>
            <w:smartTag w:uri="urn:schemas-microsoft-com:office:smarttags" w:element="metricconverter">
              <w:smartTagPr>
                <w:attr w:name="ProductID" w:val="297 мм"/>
              </w:smartTagPr>
              <w:r w:rsidRPr="000367A7">
                <w:rPr>
                  <w:rFonts w:cs="Times New Roman"/>
                  <w:color w:val="000000"/>
                  <w:szCs w:val="24"/>
                  <w:lang w:val="uk-UA"/>
                </w:rPr>
                <w:t>297 мм</w:t>
              </w:r>
            </w:smartTag>
            <w:r w:rsidRPr="000367A7">
              <w:rPr>
                <w:rFonts w:cs="Times New Roman"/>
                <w:color w:val="000000"/>
                <w:szCs w:val="24"/>
                <w:lang w:val="uk-UA"/>
              </w:rPr>
              <w:t>)</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Міжрядковий інтервал</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1,5</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Відступ</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1,25</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Шрифт</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 xml:space="preserve">Times New Roman </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Кегль</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14</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Поля</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 xml:space="preserve">Ліве – </w:t>
            </w:r>
            <w:smartTag w:uri="urn:schemas-microsoft-com:office:smarttags" w:element="metricconverter">
              <w:smartTagPr>
                <w:attr w:name="ProductID" w:val="3 см"/>
              </w:smartTagPr>
              <w:r w:rsidRPr="000367A7">
                <w:rPr>
                  <w:rFonts w:cs="Times New Roman"/>
                  <w:color w:val="000000"/>
                  <w:szCs w:val="24"/>
                  <w:lang w:val="uk-UA"/>
                </w:rPr>
                <w:t>3 см</w:t>
              </w:r>
            </w:smartTag>
            <w:r w:rsidRPr="000367A7">
              <w:rPr>
                <w:rFonts w:cs="Times New Roman"/>
                <w:color w:val="000000"/>
                <w:szCs w:val="24"/>
                <w:lang w:val="uk-UA"/>
              </w:rPr>
              <w:t xml:space="preserve">, праве – </w:t>
            </w:r>
            <w:smartTag w:uri="urn:schemas-microsoft-com:office:smarttags" w:element="metricconverter">
              <w:smartTagPr>
                <w:attr w:name="ProductID" w:val="1,5 см"/>
              </w:smartTagPr>
              <w:r w:rsidRPr="000367A7">
                <w:rPr>
                  <w:rFonts w:cs="Times New Roman"/>
                  <w:color w:val="000000"/>
                  <w:szCs w:val="24"/>
                  <w:lang w:val="uk-UA"/>
                </w:rPr>
                <w:t>1,5 см</w:t>
              </w:r>
            </w:smartTag>
            <w:r w:rsidRPr="000367A7">
              <w:rPr>
                <w:rFonts w:cs="Times New Roman"/>
                <w:color w:val="000000"/>
                <w:szCs w:val="24"/>
                <w:lang w:val="uk-UA"/>
              </w:rPr>
              <w:t>, верхнє – 2 см, нижнє – 2см</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Відстань між заголовками і текстом</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1,5 міжрядковий інтервал</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Оформлення заголовків</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Назви розділів пишуться великими літерами, по центру, назви підзаголовків – малими літерами. Крапки після назв не ставляться. Назви можна виділяти жирним шрифтом і / або курсивом.</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Нумерація сторінок</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Сторінки диплому (включно з малюнками і додатками) повинні мати наскрізну нумерацію. Номери сторінок проставляються внизу, по центру, без крапки. Першою сторінкою є титульний аркуш, на якій номер не ставиться. Номери сторінок проставляються з 2-ї сторінки.</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Обсяг роботи</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20 – 30 сторінок друкованого тексту</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Список використаної літератури</w:t>
            </w:r>
          </w:p>
        </w:tc>
        <w:tc>
          <w:tcPr>
            <w:tcW w:w="6186"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20 – 30 літературних джерел, матеріали з яких використовувалися при написанні роботи.</w:t>
            </w:r>
          </w:p>
        </w:tc>
      </w:tr>
      <w:tr w:rsidR="00F63DCB" w:rsidRPr="000367A7" w:rsidTr="001E22B1">
        <w:tc>
          <w:tcPr>
            <w:tcW w:w="4021" w:type="dxa"/>
          </w:tcPr>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color w:val="000000"/>
                <w:szCs w:val="24"/>
                <w:lang w:val="uk-UA"/>
              </w:rPr>
              <w:t>Посилання на літературу</w:t>
            </w:r>
          </w:p>
          <w:p w:rsidR="00F63DCB" w:rsidRPr="000367A7" w:rsidRDefault="00F63DCB" w:rsidP="001E22B1">
            <w:pPr>
              <w:pStyle w:val="11"/>
              <w:spacing w:before="0" w:after="0"/>
              <w:ind w:firstLine="0"/>
              <w:jc w:val="both"/>
              <w:rPr>
                <w:rFonts w:cs="Times New Roman"/>
                <w:color w:val="000000"/>
                <w:szCs w:val="24"/>
                <w:lang w:val="uk-UA"/>
              </w:rPr>
            </w:pPr>
          </w:p>
        </w:tc>
        <w:tc>
          <w:tcPr>
            <w:tcW w:w="6186" w:type="dxa"/>
          </w:tcPr>
          <w:p w:rsidR="00F63DCB" w:rsidRPr="000367A7" w:rsidRDefault="00F63DCB" w:rsidP="001E22B1">
            <w:pPr>
              <w:pStyle w:val="11"/>
              <w:spacing w:before="0" w:after="0"/>
              <w:ind w:firstLine="0"/>
              <w:jc w:val="both"/>
              <w:rPr>
                <w:rFonts w:cs="Times New Roman"/>
                <w:szCs w:val="24"/>
                <w:lang w:val="uk-UA"/>
              </w:rPr>
            </w:pPr>
            <w:r w:rsidRPr="000367A7">
              <w:rPr>
                <w:rFonts w:cs="Times New Roman"/>
                <w:szCs w:val="24"/>
                <w:lang w:val="uk-UA"/>
              </w:rPr>
              <w:t>Посилання на літературні джерела зазначаються в кінці речення або абзацу наступним чином:</w:t>
            </w:r>
          </w:p>
          <w:p w:rsidR="00F63DCB" w:rsidRPr="000367A7" w:rsidRDefault="00F63DCB" w:rsidP="001E22B1">
            <w:pPr>
              <w:pStyle w:val="11"/>
              <w:spacing w:before="0" w:after="0"/>
              <w:ind w:firstLine="0"/>
              <w:jc w:val="both"/>
              <w:rPr>
                <w:rFonts w:cs="Times New Roman"/>
                <w:szCs w:val="24"/>
                <w:lang w:val="uk-UA"/>
              </w:rPr>
            </w:pPr>
            <w:r w:rsidRPr="000367A7">
              <w:rPr>
                <w:rFonts w:cs="Times New Roman"/>
                <w:szCs w:val="24"/>
                <w:lang w:val="uk-UA"/>
              </w:rPr>
              <w:t>[12, с.90],</w:t>
            </w:r>
          </w:p>
          <w:p w:rsidR="00F63DCB" w:rsidRPr="000367A7" w:rsidRDefault="00F63DCB" w:rsidP="001E22B1">
            <w:pPr>
              <w:pStyle w:val="11"/>
              <w:spacing w:before="0" w:after="0"/>
              <w:ind w:firstLine="0"/>
              <w:jc w:val="both"/>
              <w:rPr>
                <w:rFonts w:cs="Times New Roman"/>
                <w:color w:val="000000"/>
                <w:szCs w:val="24"/>
                <w:lang w:val="uk-UA"/>
              </w:rPr>
            </w:pPr>
            <w:r w:rsidRPr="000367A7">
              <w:rPr>
                <w:rFonts w:cs="Times New Roman"/>
                <w:szCs w:val="24"/>
                <w:lang w:val="uk-UA"/>
              </w:rPr>
              <w:t xml:space="preserve">де перше число (12) позначає номер першоджерела в списку літератури, а друге число (90) </w:t>
            </w:r>
            <w:r w:rsidRPr="000367A7">
              <w:rPr>
                <w:rFonts w:cs="Times New Roman"/>
                <w:color w:val="000000"/>
                <w:szCs w:val="24"/>
                <w:lang w:val="uk-UA"/>
              </w:rPr>
              <w:t>–</w:t>
            </w:r>
            <w:r w:rsidRPr="000367A7">
              <w:rPr>
                <w:rFonts w:cs="Times New Roman"/>
                <w:szCs w:val="24"/>
                <w:lang w:val="uk-UA"/>
              </w:rPr>
              <w:t xml:space="preserve"> номер сторінки.</w:t>
            </w:r>
          </w:p>
        </w:tc>
      </w:tr>
    </w:tbl>
    <w:p w:rsidR="00F63DCB" w:rsidRPr="000367A7" w:rsidRDefault="00F63DCB" w:rsidP="00F63DCB">
      <w:pPr>
        <w:pStyle w:val="11"/>
        <w:spacing w:line="360" w:lineRule="auto"/>
        <w:ind w:firstLine="709"/>
        <w:jc w:val="both"/>
        <w:rPr>
          <w:rFonts w:cs="Times New Roman"/>
          <w:b/>
          <w:szCs w:val="24"/>
          <w:lang w:val="uk-UA"/>
        </w:rPr>
      </w:pPr>
      <w:r w:rsidRPr="000367A7">
        <w:rPr>
          <w:rFonts w:cs="Times New Roman"/>
          <w:b/>
          <w:szCs w:val="24"/>
          <w:lang w:val="uk-UA"/>
        </w:rPr>
        <w:t>На іспит надаються:</w:t>
      </w:r>
    </w:p>
    <w:p w:rsidR="00F63DCB" w:rsidRPr="000367A7" w:rsidRDefault="00F63DCB" w:rsidP="00320FD1">
      <w:pPr>
        <w:pStyle w:val="11"/>
        <w:numPr>
          <w:ilvl w:val="0"/>
          <w:numId w:val="25"/>
        </w:numPr>
        <w:spacing w:line="360" w:lineRule="auto"/>
        <w:jc w:val="both"/>
        <w:rPr>
          <w:rFonts w:cs="Times New Roman"/>
          <w:szCs w:val="24"/>
          <w:lang w:val="uk-UA"/>
        </w:rPr>
      </w:pPr>
      <w:r w:rsidRPr="000367A7">
        <w:rPr>
          <w:rFonts w:cs="Times New Roman"/>
          <w:szCs w:val="24"/>
          <w:lang w:val="uk-UA"/>
        </w:rPr>
        <w:t xml:space="preserve">дипломна робота (на паперовому носії) </w:t>
      </w:r>
      <w:r w:rsidRPr="000367A7">
        <w:rPr>
          <w:rFonts w:cs="Times New Roman"/>
          <w:color w:val="000000"/>
          <w:szCs w:val="24"/>
          <w:lang w:val="uk-UA"/>
        </w:rPr>
        <w:t>–</w:t>
      </w:r>
      <w:r w:rsidRPr="000367A7">
        <w:rPr>
          <w:rFonts w:cs="Times New Roman"/>
          <w:szCs w:val="24"/>
          <w:lang w:val="uk-UA"/>
        </w:rPr>
        <w:t xml:space="preserve"> 3 примірники;</w:t>
      </w:r>
    </w:p>
    <w:p w:rsidR="00F63DCB" w:rsidRPr="000367A7" w:rsidRDefault="00F63DCB" w:rsidP="00320FD1">
      <w:pPr>
        <w:pStyle w:val="11"/>
        <w:numPr>
          <w:ilvl w:val="0"/>
          <w:numId w:val="25"/>
        </w:numPr>
        <w:spacing w:line="360" w:lineRule="auto"/>
        <w:jc w:val="both"/>
        <w:rPr>
          <w:rFonts w:cs="Times New Roman"/>
          <w:szCs w:val="24"/>
          <w:lang w:val="uk-UA"/>
        </w:rPr>
      </w:pPr>
      <w:r w:rsidRPr="000367A7">
        <w:rPr>
          <w:rFonts w:cs="Times New Roman"/>
          <w:szCs w:val="24"/>
          <w:lang w:val="uk-UA"/>
        </w:rPr>
        <w:t>інформована згода пацієнта;</w:t>
      </w:r>
    </w:p>
    <w:p w:rsidR="00F63DCB" w:rsidRPr="000367A7" w:rsidRDefault="00F63DCB" w:rsidP="00320FD1">
      <w:pPr>
        <w:pStyle w:val="11"/>
        <w:numPr>
          <w:ilvl w:val="0"/>
          <w:numId w:val="25"/>
        </w:numPr>
        <w:spacing w:line="360" w:lineRule="auto"/>
        <w:jc w:val="both"/>
        <w:rPr>
          <w:rFonts w:cs="Times New Roman"/>
          <w:szCs w:val="24"/>
          <w:lang w:val="uk-UA"/>
        </w:rPr>
      </w:pPr>
      <w:r w:rsidRPr="000367A7">
        <w:rPr>
          <w:rFonts w:cs="Times New Roman"/>
          <w:szCs w:val="24"/>
          <w:lang w:val="uk-UA"/>
        </w:rPr>
        <w:t>аудіозапис сеансу психотерапії (за бажанням), фрагмент з якого може бути прослуханий у ході іспиту.</w:t>
      </w:r>
    </w:p>
    <w:p w:rsidR="00F63DCB" w:rsidRPr="000367A7" w:rsidRDefault="00F63DCB" w:rsidP="00F63DCB">
      <w:pPr>
        <w:pStyle w:val="11"/>
        <w:spacing w:line="360" w:lineRule="auto"/>
        <w:rPr>
          <w:rFonts w:cs="Times New Roman"/>
          <w:szCs w:val="24"/>
          <w:lang w:val="uk-UA"/>
        </w:rPr>
      </w:pPr>
    </w:p>
    <w:p w:rsidR="00F63DCB" w:rsidRPr="000367A7" w:rsidRDefault="00F63DCB" w:rsidP="00F63DCB">
      <w:pPr>
        <w:pStyle w:val="1"/>
        <w:pageBreakBefore/>
        <w:spacing w:before="120" w:after="120" w:line="360" w:lineRule="auto"/>
        <w:jc w:val="center"/>
        <w:rPr>
          <w:rFonts w:ascii="Times New Roman" w:hAnsi="Times New Roman"/>
          <w:color w:val="auto"/>
          <w:sz w:val="24"/>
          <w:szCs w:val="24"/>
        </w:rPr>
      </w:pPr>
      <w:bookmarkStart w:id="5" w:name="_Toc35604602"/>
      <w:r w:rsidRPr="000367A7">
        <w:rPr>
          <w:rFonts w:ascii="Times New Roman" w:hAnsi="Times New Roman"/>
          <w:color w:val="auto"/>
          <w:sz w:val="24"/>
          <w:szCs w:val="24"/>
        </w:rPr>
        <w:lastRenderedPageBreak/>
        <w:t>Етапи підготовки до дипломної роботи</w:t>
      </w:r>
      <w:bookmarkEnd w:id="5"/>
    </w:p>
    <w:p w:rsidR="00DC67D8" w:rsidRPr="000367A7" w:rsidRDefault="00DC67D8" w:rsidP="00DC67D8">
      <w:pPr>
        <w:pStyle w:val="11"/>
        <w:spacing w:before="0" w:after="0" w:line="360" w:lineRule="auto"/>
        <w:ind w:firstLine="709"/>
        <w:jc w:val="both"/>
        <w:rPr>
          <w:rFonts w:cs="Times New Roman"/>
          <w:szCs w:val="24"/>
          <w:lang w:val="uk-UA"/>
        </w:rPr>
      </w:pPr>
      <w:r w:rsidRPr="000367A7">
        <w:rPr>
          <w:rFonts w:cs="Times New Roman"/>
          <w:szCs w:val="24"/>
          <w:lang w:val="uk-UA"/>
        </w:rPr>
        <w:t>Для допуску до іспиту не пізніше, ніж за півтора – два місяці кандидат повинен:</w:t>
      </w:r>
    </w:p>
    <w:p w:rsidR="00DC67D8" w:rsidRPr="000367A7" w:rsidRDefault="00DC67D8" w:rsidP="00DC67D8">
      <w:pPr>
        <w:pStyle w:val="11"/>
        <w:spacing w:before="0" w:after="0" w:line="360" w:lineRule="auto"/>
        <w:ind w:firstLine="709"/>
        <w:jc w:val="both"/>
        <w:rPr>
          <w:rFonts w:cs="Times New Roman"/>
          <w:szCs w:val="24"/>
          <w:lang w:val="uk-UA"/>
        </w:rPr>
      </w:pPr>
      <w:r w:rsidRPr="000367A7">
        <w:rPr>
          <w:rFonts w:cs="Times New Roman"/>
          <w:szCs w:val="24"/>
          <w:lang w:val="uk-UA"/>
        </w:rPr>
        <w:t>І. В електронній формі подати в секретаріат (secretary.irsgp@gmail.com):</w:t>
      </w:r>
    </w:p>
    <w:p w:rsidR="00DC67D8" w:rsidRPr="000367A7" w:rsidRDefault="00DC67D8" w:rsidP="00DC67D8">
      <w:pPr>
        <w:pStyle w:val="11"/>
        <w:numPr>
          <w:ilvl w:val="0"/>
          <w:numId w:val="10"/>
        </w:numPr>
        <w:spacing w:before="0" w:after="0" w:line="360" w:lineRule="auto"/>
        <w:ind w:left="0" w:firstLine="709"/>
        <w:jc w:val="both"/>
        <w:rPr>
          <w:rFonts w:cs="Times New Roman"/>
          <w:szCs w:val="24"/>
          <w:lang w:val="uk-UA"/>
        </w:rPr>
      </w:pPr>
      <w:r w:rsidRPr="000367A7">
        <w:rPr>
          <w:rFonts w:cs="Times New Roman"/>
          <w:szCs w:val="24"/>
          <w:lang w:val="uk-UA"/>
        </w:rPr>
        <w:t>заліковий лист;</w:t>
      </w:r>
    </w:p>
    <w:p w:rsidR="00DC67D8" w:rsidRPr="000367A7" w:rsidRDefault="00DC67D8" w:rsidP="00DC67D8">
      <w:pPr>
        <w:pStyle w:val="11"/>
        <w:numPr>
          <w:ilvl w:val="0"/>
          <w:numId w:val="10"/>
        </w:numPr>
        <w:spacing w:before="0" w:after="0" w:line="360" w:lineRule="auto"/>
        <w:ind w:left="0" w:firstLine="709"/>
        <w:jc w:val="both"/>
        <w:rPr>
          <w:rFonts w:cs="Times New Roman"/>
          <w:szCs w:val="24"/>
          <w:lang w:val="uk-UA"/>
        </w:rPr>
      </w:pPr>
      <w:r w:rsidRPr="000367A7">
        <w:rPr>
          <w:rFonts w:cs="Times New Roman"/>
          <w:szCs w:val="24"/>
          <w:lang w:val="uk-UA"/>
        </w:rPr>
        <w:t>копію диплому про вищу освіту;</w:t>
      </w:r>
    </w:p>
    <w:p w:rsidR="00DC67D8" w:rsidRPr="000367A7" w:rsidRDefault="00DC67D8" w:rsidP="00DC67D8">
      <w:pPr>
        <w:pStyle w:val="11"/>
        <w:numPr>
          <w:ilvl w:val="0"/>
          <w:numId w:val="10"/>
        </w:numPr>
        <w:spacing w:before="0" w:after="0" w:line="360" w:lineRule="auto"/>
        <w:ind w:left="0" w:firstLine="709"/>
        <w:jc w:val="both"/>
        <w:rPr>
          <w:rFonts w:cs="Times New Roman"/>
          <w:szCs w:val="24"/>
          <w:lang w:val="uk-UA"/>
        </w:rPr>
      </w:pPr>
      <w:r w:rsidRPr="000367A7">
        <w:rPr>
          <w:rFonts w:cs="Times New Roman"/>
          <w:szCs w:val="24"/>
          <w:lang w:val="uk-UA"/>
        </w:rPr>
        <w:t>копії всіх сертифікатів, отриманих протягом навчання;</w:t>
      </w:r>
    </w:p>
    <w:p w:rsidR="00DC67D8" w:rsidRPr="000367A7" w:rsidRDefault="00DC67D8" w:rsidP="00DC67D8">
      <w:pPr>
        <w:pStyle w:val="11"/>
        <w:numPr>
          <w:ilvl w:val="0"/>
          <w:numId w:val="10"/>
        </w:numPr>
        <w:spacing w:before="0" w:after="0" w:line="360" w:lineRule="auto"/>
        <w:ind w:left="0" w:firstLine="709"/>
        <w:jc w:val="both"/>
        <w:rPr>
          <w:rFonts w:cs="Times New Roman"/>
          <w:color w:val="C00000"/>
          <w:szCs w:val="24"/>
          <w:lang w:val="uk-UA"/>
        </w:rPr>
      </w:pPr>
      <w:r w:rsidRPr="00B86C48">
        <w:rPr>
          <w:rFonts w:cs="Times New Roman"/>
          <w:szCs w:val="24"/>
          <w:lang w:val="uk-UA"/>
        </w:rPr>
        <w:t>узгоджені з регіональним керівником прізвища 2-х доцентів, які прийматимуть іспит</w:t>
      </w:r>
      <w:r w:rsidR="00200BEB" w:rsidRPr="00B86C48">
        <w:rPr>
          <w:rFonts w:cs="Times New Roman"/>
          <w:szCs w:val="24"/>
          <w:lang w:val="uk-UA"/>
        </w:rPr>
        <w:t>.</w:t>
      </w:r>
      <w:r w:rsidR="00F80806" w:rsidRPr="00B86C48">
        <w:rPr>
          <w:rFonts w:cs="Times New Roman"/>
          <w:szCs w:val="24"/>
          <w:lang w:val="uk-UA"/>
        </w:rPr>
        <w:t xml:space="preserve"> </w:t>
      </w:r>
      <w:r w:rsidR="00F80806" w:rsidRPr="000367A7">
        <w:rPr>
          <w:rFonts w:cs="Times New Roman"/>
          <w:szCs w:val="24"/>
          <w:lang w:val="uk-UA"/>
        </w:rPr>
        <w:t>Іспит приймають двоє доцентів, з якими кандидат не був пов'язаний дружбою, службовими стосунками або проходженням психотерапії чи навчальних супервізій.</w:t>
      </w:r>
    </w:p>
    <w:p w:rsidR="00DC67D8" w:rsidRPr="00B86C48" w:rsidRDefault="00DC67D8" w:rsidP="00DE1B76">
      <w:pPr>
        <w:pStyle w:val="11"/>
        <w:spacing w:before="0" w:after="0" w:line="360" w:lineRule="auto"/>
        <w:ind w:firstLine="851"/>
        <w:jc w:val="both"/>
        <w:rPr>
          <w:rFonts w:cs="Times New Roman"/>
          <w:szCs w:val="24"/>
          <w:lang w:val="uk-UA"/>
        </w:rPr>
      </w:pPr>
      <w:r w:rsidRPr="00B86C48">
        <w:rPr>
          <w:rFonts w:cs="Times New Roman"/>
          <w:szCs w:val="24"/>
          <w:lang w:val="uk-UA"/>
        </w:rPr>
        <w:t xml:space="preserve">ІІ. Звернутись до своїх супервізорів (групового та індивідуального), </w:t>
      </w:r>
      <w:r w:rsidR="00DE1B76" w:rsidRPr="00B86C48">
        <w:rPr>
          <w:rFonts w:cs="Times New Roman"/>
          <w:szCs w:val="24"/>
          <w:lang w:val="uk-UA"/>
        </w:rPr>
        <w:t xml:space="preserve">навчаючого </w:t>
      </w:r>
      <w:r w:rsidRPr="00B86C48">
        <w:rPr>
          <w:rFonts w:cs="Times New Roman"/>
          <w:szCs w:val="24"/>
          <w:lang w:val="uk-UA"/>
        </w:rPr>
        <w:t xml:space="preserve">індивідуального та групового психотерапевтів, регіонального керівника з проханням надіслати Атестаційній комісії </w:t>
      </w:r>
      <w:r w:rsidR="00DE1B76" w:rsidRPr="00B86C48">
        <w:rPr>
          <w:rFonts w:cs="Times New Roman"/>
          <w:szCs w:val="24"/>
          <w:lang w:val="uk-UA"/>
        </w:rPr>
        <w:t>рекомендаційні листи</w:t>
      </w:r>
      <w:r w:rsidR="00200BEB" w:rsidRPr="00B86C48">
        <w:rPr>
          <w:rFonts w:cs="Times New Roman"/>
          <w:szCs w:val="24"/>
          <w:lang w:val="uk-UA"/>
        </w:rPr>
        <w:t>.</w:t>
      </w:r>
    </w:p>
    <w:p w:rsidR="00DC67D8" w:rsidRPr="00B86C48" w:rsidRDefault="00F80806" w:rsidP="00DC67D8">
      <w:pPr>
        <w:pStyle w:val="11"/>
        <w:spacing w:before="0" w:after="0" w:line="360" w:lineRule="auto"/>
        <w:ind w:firstLine="709"/>
        <w:jc w:val="both"/>
        <w:rPr>
          <w:rFonts w:cs="Times New Roman"/>
          <w:szCs w:val="24"/>
          <w:lang w:val="uk-UA"/>
        </w:rPr>
      </w:pPr>
      <w:r w:rsidRPr="000367A7">
        <w:rPr>
          <w:rFonts w:cs="Times New Roman"/>
          <w:szCs w:val="24"/>
          <w:lang w:val="uk-UA"/>
        </w:rPr>
        <w:t>За навчаючим</w:t>
      </w:r>
      <w:r w:rsidR="00DC67D8" w:rsidRPr="000367A7">
        <w:rPr>
          <w:rFonts w:cs="Times New Roman"/>
          <w:szCs w:val="24"/>
          <w:lang w:val="uk-UA"/>
        </w:rPr>
        <w:t xml:space="preserve"> психотерапевт</w:t>
      </w:r>
      <w:r w:rsidRPr="000367A7">
        <w:rPr>
          <w:rFonts w:cs="Times New Roman"/>
          <w:szCs w:val="24"/>
          <w:lang w:val="uk-UA"/>
        </w:rPr>
        <w:t>ом (індивідуальним або груповим</w:t>
      </w:r>
      <w:r w:rsidR="00DC67D8" w:rsidRPr="000367A7">
        <w:rPr>
          <w:rFonts w:cs="Times New Roman"/>
          <w:szCs w:val="24"/>
          <w:lang w:val="uk-UA"/>
        </w:rPr>
        <w:t>)</w:t>
      </w:r>
      <w:r w:rsidRPr="000367A7">
        <w:rPr>
          <w:rFonts w:cs="Times New Roman"/>
          <w:szCs w:val="24"/>
          <w:lang w:val="uk-UA"/>
        </w:rPr>
        <w:t>,</w:t>
      </w:r>
      <w:r w:rsidR="00DC67D8" w:rsidRPr="000367A7">
        <w:rPr>
          <w:rFonts w:cs="Times New Roman"/>
          <w:szCs w:val="24"/>
          <w:lang w:val="uk-UA"/>
        </w:rPr>
        <w:t xml:space="preserve"> </w:t>
      </w:r>
      <w:r w:rsidRPr="000367A7">
        <w:rPr>
          <w:rFonts w:cs="Times New Roman"/>
          <w:szCs w:val="24"/>
          <w:lang w:val="uk-UA"/>
        </w:rPr>
        <w:t>супервізорами, регіональним керівником</w:t>
      </w:r>
      <w:r w:rsidR="00DC67D8" w:rsidRPr="000367A7">
        <w:rPr>
          <w:rFonts w:cs="Times New Roman"/>
          <w:szCs w:val="24"/>
          <w:lang w:val="uk-UA"/>
        </w:rPr>
        <w:t xml:space="preserve"> </w:t>
      </w:r>
      <w:r w:rsidR="00DE1B76" w:rsidRPr="00B86C48">
        <w:rPr>
          <w:rFonts w:cs="Times New Roman"/>
          <w:szCs w:val="24"/>
          <w:lang w:val="uk-UA"/>
        </w:rPr>
        <w:t>залишається право: а) рекомендувати до захисту на здобуття статусу психотерапевта за методом символдрами; б) пропонувати здобувачу</w:t>
      </w:r>
      <w:r w:rsidR="00DC67D8" w:rsidRPr="00B86C48">
        <w:rPr>
          <w:rFonts w:cs="Times New Roman"/>
          <w:szCs w:val="24"/>
          <w:lang w:val="uk-UA"/>
        </w:rPr>
        <w:t xml:space="preserve"> пройти більшу кількість сеансів навчаючої психотерапії або супервізій, ніж передбачено в програмі</w:t>
      </w:r>
      <w:r w:rsidR="00DE1B76" w:rsidRPr="00B86C48">
        <w:rPr>
          <w:rFonts w:cs="Times New Roman"/>
          <w:szCs w:val="24"/>
          <w:lang w:val="uk-UA"/>
        </w:rPr>
        <w:t xml:space="preserve">; в) надати негативну рекомендацію </w:t>
      </w:r>
      <w:r w:rsidR="00DC67D8" w:rsidRPr="00B86C48">
        <w:rPr>
          <w:rFonts w:cs="Times New Roman"/>
          <w:szCs w:val="24"/>
          <w:lang w:val="uk-UA"/>
        </w:rPr>
        <w:t xml:space="preserve">. </w:t>
      </w:r>
    </w:p>
    <w:p w:rsidR="00DC67D8" w:rsidRPr="000367A7" w:rsidRDefault="00DC67D8" w:rsidP="00DC67D8">
      <w:pPr>
        <w:pStyle w:val="11"/>
        <w:spacing w:before="0" w:after="0" w:line="360" w:lineRule="auto"/>
        <w:ind w:firstLine="709"/>
        <w:jc w:val="both"/>
        <w:rPr>
          <w:rFonts w:cs="Times New Roman"/>
          <w:szCs w:val="24"/>
          <w:lang w:val="uk-UA"/>
        </w:rPr>
      </w:pPr>
      <w:r w:rsidRPr="000367A7">
        <w:rPr>
          <w:rFonts w:cs="Times New Roman"/>
          <w:szCs w:val="24"/>
          <w:lang w:val="uk-UA"/>
        </w:rPr>
        <w:t>Заявка кандидата у психотерапевти може бути відтермінована (відхилена) в разі:</w:t>
      </w:r>
    </w:p>
    <w:p w:rsidR="00DC67D8" w:rsidRPr="000367A7" w:rsidRDefault="00DC67D8" w:rsidP="00DC67D8">
      <w:pPr>
        <w:pStyle w:val="11"/>
        <w:numPr>
          <w:ilvl w:val="0"/>
          <w:numId w:val="6"/>
        </w:numPr>
        <w:spacing w:before="0" w:after="0" w:line="360" w:lineRule="auto"/>
        <w:ind w:left="0" w:firstLine="709"/>
        <w:jc w:val="both"/>
        <w:rPr>
          <w:rFonts w:cs="Times New Roman"/>
          <w:szCs w:val="24"/>
          <w:lang w:val="uk-UA"/>
        </w:rPr>
      </w:pPr>
      <w:r w:rsidRPr="000367A7">
        <w:rPr>
          <w:rFonts w:cs="Times New Roman"/>
          <w:szCs w:val="24"/>
          <w:lang w:val="uk-UA"/>
        </w:rPr>
        <w:t>недотримання термінів подачі документів;</w:t>
      </w:r>
    </w:p>
    <w:p w:rsidR="00DE1B76" w:rsidRPr="000367A7" w:rsidRDefault="00DC67D8" w:rsidP="003712E7">
      <w:pPr>
        <w:pStyle w:val="11"/>
        <w:numPr>
          <w:ilvl w:val="0"/>
          <w:numId w:val="6"/>
        </w:numPr>
        <w:spacing w:before="0" w:after="0" w:line="360" w:lineRule="auto"/>
        <w:ind w:left="0" w:firstLine="709"/>
        <w:jc w:val="both"/>
        <w:rPr>
          <w:szCs w:val="24"/>
          <w:lang w:val="x-none" w:eastAsia="x-none"/>
        </w:rPr>
      </w:pPr>
      <w:r w:rsidRPr="000367A7">
        <w:rPr>
          <w:rFonts w:cs="Times New Roman"/>
          <w:szCs w:val="24"/>
          <w:lang w:val="uk-UA"/>
        </w:rPr>
        <w:t xml:space="preserve">невиконання (неповне виконання) годин навчальної </w:t>
      </w:r>
      <w:r w:rsidRPr="00B86C48">
        <w:rPr>
          <w:rFonts w:cs="Times New Roman"/>
          <w:szCs w:val="24"/>
          <w:lang w:val="uk-UA"/>
        </w:rPr>
        <w:t>програми</w:t>
      </w:r>
      <w:r w:rsidR="000F0F64" w:rsidRPr="00B86C48">
        <w:rPr>
          <w:rFonts w:cs="Times New Roman"/>
          <w:szCs w:val="24"/>
        </w:rPr>
        <w:t xml:space="preserve"> </w:t>
      </w:r>
      <w:r w:rsidR="000F0F64" w:rsidRPr="00B86C48">
        <w:rPr>
          <w:rFonts w:cs="Times New Roman"/>
          <w:szCs w:val="24"/>
          <w:lang w:val="uk-UA"/>
        </w:rPr>
        <w:t>у повному обсязі</w:t>
      </w:r>
      <w:r w:rsidRPr="00B86C48">
        <w:rPr>
          <w:rFonts w:cs="Times New Roman"/>
          <w:szCs w:val="24"/>
          <w:lang w:val="uk-UA"/>
        </w:rPr>
        <w:t>;</w:t>
      </w:r>
    </w:p>
    <w:p w:rsidR="00DC67D8" w:rsidRPr="000367A7" w:rsidRDefault="00DC67D8" w:rsidP="003712E7">
      <w:pPr>
        <w:pStyle w:val="11"/>
        <w:numPr>
          <w:ilvl w:val="0"/>
          <w:numId w:val="6"/>
        </w:numPr>
        <w:spacing w:before="0" w:after="0" w:line="360" w:lineRule="auto"/>
        <w:ind w:left="0" w:firstLine="709"/>
        <w:jc w:val="both"/>
        <w:rPr>
          <w:szCs w:val="24"/>
          <w:lang w:val="x-none" w:eastAsia="x-none"/>
        </w:rPr>
      </w:pPr>
      <w:r w:rsidRPr="000367A7">
        <w:rPr>
          <w:rFonts w:cs="Times New Roman"/>
          <w:szCs w:val="24"/>
          <w:lang w:val="uk-UA"/>
        </w:rPr>
        <w:t>рекомендації</w:t>
      </w:r>
      <w:r w:rsidR="00DE1B76" w:rsidRPr="000367A7">
        <w:rPr>
          <w:rFonts w:cs="Times New Roman"/>
          <w:szCs w:val="24"/>
          <w:lang w:val="uk-UA"/>
        </w:rPr>
        <w:t xml:space="preserve"> від супервізорів та психотерапевтів</w:t>
      </w:r>
      <w:r w:rsidRPr="000367A7">
        <w:rPr>
          <w:rFonts w:cs="Times New Roman"/>
          <w:szCs w:val="24"/>
          <w:lang w:val="uk-UA"/>
        </w:rPr>
        <w:t xml:space="preserve"> продовжити індивідуальну або групову психотерапію чи практику під контролем супервізора</w:t>
      </w:r>
      <w:r w:rsidR="00200BEB" w:rsidRPr="000367A7">
        <w:rPr>
          <w:rFonts w:cs="Times New Roman"/>
          <w:szCs w:val="24"/>
          <w:lang w:val="uk-UA"/>
        </w:rPr>
        <w:t>;</w:t>
      </w:r>
    </w:p>
    <w:p w:rsidR="00200BEB" w:rsidRPr="00B86C48" w:rsidRDefault="00200BEB" w:rsidP="003712E7">
      <w:pPr>
        <w:pStyle w:val="11"/>
        <w:numPr>
          <w:ilvl w:val="0"/>
          <w:numId w:val="6"/>
        </w:numPr>
        <w:spacing w:before="0" w:after="0" w:line="360" w:lineRule="auto"/>
        <w:ind w:left="0" w:firstLine="709"/>
        <w:jc w:val="both"/>
        <w:rPr>
          <w:szCs w:val="24"/>
          <w:lang w:val="x-none" w:eastAsia="x-none"/>
        </w:rPr>
      </w:pPr>
      <w:r w:rsidRPr="00B86C48">
        <w:rPr>
          <w:rFonts w:cs="Times New Roman"/>
          <w:szCs w:val="24"/>
          <w:lang w:val="uk-UA"/>
        </w:rPr>
        <w:t>негативної рекомендації від супервізорів та психотерапевтів або регіонального керівника</w:t>
      </w:r>
    </w:p>
    <w:p w:rsidR="00200BEB" w:rsidRPr="00B86C48" w:rsidRDefault="00200BEB" w:rsidP="00200BEB">
      <w:pPr>
        <w:pStyle w:val="11"/>
        <w:spacing w:before="0" w:after="0" w:line="360" w:lineRule="auto"/>
        <w:ind w:firstLine="709"/>
        <w:jc w:val="both"/>
        <w:rPr>
          <w:rFonts w:cs="Times New Roman"/>
          <w:szCs w:val="24"/>
          <w:lang w:val="uk-UA"/>
        </w:rPr>
      </w:pPr>
      <w:r w:rsidRPr="00B86C48">
        <w:rPr>
          <w:rFonts w:cs="Times New Roman"/>
          <w:szCs w:val="24"/>
          <w:lang w:val="uk-UA"/>
        </w:rPr>
        <w:t>У випадку, якщо кандидат у психотерапевти одержує хоча б одну негативну рекомендацію, його справа розглядається на розширеному засіданні Атестаційної комісії, де приймається остаточне рішення.</w:t>
      </w:r>
    </w:p>
    <w:p w:rsidR="00200BEB" w:rsidRPr="00B86C48" w:rsidRDefault="00200BEB" w:rsidP="00200BEB">
      <w:pPr>
        <w:pStyle w:val="11"/>
        <w:spacing w:before="0" w:after="0" w:line="360" w:lineRule="auto"/>
        <w:ind w:firstLine="709"/>
        <w:jc w:val="both"/>
        <w:rPr>
          <w:szCs w:val="24"/>
          <w:lang w:val="x-none" w:eastAsia="x-none"/>
        </w:rPr>
      </w:pPr>
      <w:r w:rsidRPr="00B86C48">
        <w:rPr>
          <w:rFonts w:cs="Times New Roman"/>
          <w:szCs w:val="24"/>
          <w:lang w:val="uk-UA"/>
        </w:rPr>
        <w:t>На підставі одержаних документів Атестаційна комісія протягом 2-х тижнів готує Висновок щодо допуску кандидата у психотерапевти до іспиту, який надсилається в секретаріат ІРСГП і здобувачу.</w:t>
      </w:r>
    </w:p>
    <w:p w:rsidR="00F63DCB" w:rsidRPr="00B86C48" w:rsidRDefault="00F80806" w:rsidP="00F63DCB">
      <w:pPr>
        <w:pStyle w:val="11"/>
        <w:spacing w:before="0" w:after="0" w:line="360" w:lineRule="auto"/>
        <w:ind w:firstLine="709"/>
        <w:jc w:val="both"/>
        <w:rPr>
          <w:rFonts w:cs="Times New Roman"/>
          <w:szCs w:val="24"/>
          <w:lang w:val="uk-UA"/>
        </w:rPr>
      </w:pPr>
      <w:r w:rsidRPr="00B86C48">
        <w:rPr>
          <w:rFonts w:cs="Times New Roman"/>
          <w:szCs w:val="24"/>
          <w:lang w:val="uk-UA"/>
        </w:rPr>
        <w:t>ІІІ. Одержавши Висновок Атестаційної комісії здобувач н</w:t>
      </w:r>
      <w:r w:rsidR="00F63DCB" w:rsidRPr="00B86C48">
        <w:rPr>
          <w:rFonts w:cs="Times New Roman"/>
          <w:szCs w:val="24"/>
          <w:lang w:val="uk-UA"/>
        </w:rPr>
        <w:t>е пізніше, ніж за місяць д</w:t>
      </w:r>
      <w:r w:rsidRPr="00B86C48">
        <w:rPr>
          <w:rFonts w:cs="Times New Roman"/>
          <w:szCs w:val="24"/>
          <w:lang w:val="uk-UA"/>
        </w:rPr>
        <w:t>о іспиту,</w:t>
      </w:r>
      <w:r w:rsidR="00F63DCB" w:rsidRPr="00B86C48">
        <w:rPr>
          <w:rFonts w:cs="Times New Roman"/>
          <w:szCs w:val="24"/>
          <w:lang w:val="uk-UA"/>
        </w:rPr>
        <w:t xml:space="preserve"> повинен:</w:t>
      </w:r>
    </w:p>
    <w:p w:rsidR="00F63DCB" w:rsidRPr="000367A7" w:rsidRDefault="00F63DCB" w:rsidP="0033394D">
      <w:pPr>
        <w:pStyle w:val="11"/>
        <w:numPr>
          <w:ilvl w:val="0"/>
          <w:numId w:val="31"/>
        </w:numPr>
        <w:spacing w:before="0" w:after="0" w:line="360" w:lineRule="auto"/>
        <w:jc w:val="both"/>
        <w:rPr>
          <w:rFonts w:cs="Times New Roman"/>
          <w:szCs w:val="24"/>
          <w:lang w:val="uk-UA"/>
        </w:rPr>
      </w:pPr>
      <w:r w:rsidRPr="000367A7">
        <w:rPr>
          <w:rFonts w:cs="Times New Roman"/>
          <w:szCs w:val="24"/>
          <w:lang w:val="uk-UA"/>
        </w:rPr>
        <w:t>надати доцентам, які прийматимуть іспит, дипломну роботу в електронному вигляді;</w:t>
      </w:r>
    </w:p>
    <w:p w:rsidR="00F63DCB" w:rsidRPr="000367A7" w:rsidRDefault="00F63DCB" w:rsidP="0033394D">
      <w:pPr>
        <w:pStyle w:val="11"/>
        <w:numPr>
          <w:ilvl w:val="0"/>
          <w:numId w:val="31"/>
        </w:numPr>
        <w:spacing w:before="0" w:after="0" w:line="360" w:lineRule="auto"/>
        <w:jc w:val="both"/>
        <w:rPr>
          <w:rFonts w:cs="Times New Roman"/>
          <w:szCs w:val="24"/>
          <w:lang w:val="uk-UA"/>
        </w:rPr>
      </w:pPr>
      <w:r w:rsidRPr="000367A7">
        <w:rPr>
          <w:rFonts w:cs="Times New Roman"/>
          <w:szCs w:val="24"/>
          <w:lang w:val="uk-UA"/>
        </w:rPr>
        <w:t>просупервізувати проведену ним роботу з доцентами, які прийматимуть іспит.</w:t>
      </w:r>
    </w:p>
    <w:p w:rsidR="001333DD" w:rsidRPr="001333DD" w:rsidRDefault="001333DD" w:rsidP="001333DD">
      <w:pPr>
        <w:ind w:firstLine="709"/>
        <w:jc w:val="both"/>
        <w:rPr>
          <w:rFonts w:ascii="Times New Roman" w:eastAsiaTheme="minorHAnsi" w:hAnsi="Times New Roman"/>
          <w:szCs w:val="24"/>
        </w:rPr>
      </w:pPr>
      <w:r w:rsidRPr="001333DD">
        <w:rPr>
          <w:rFonts w:ascii="Times New Roman" w:hAnsi="Times New Roman"/>
          <w:szCs w:val="24"/>
        </w:rPr>
        <w:lastRenderedPageBreak/>
        <w:t>Секретаріат ІРСГП планує захист екзаменаційної роботи після одержання підтвердження від доцентів, які приймають екзамен, про готовність кандидата у психотерапевти захищати свою роботу.</w:t>
      </w:r>
    </w:p>
    <w:p w:rsidR="00F63DCB" w:rsidRPr="000367A7" w:rsidRDefault="00F63DCB" w:rsidP="00DC67D8">
      <w:pPr>
        <w:pStyle w:val="11"/>
        <w:spacing w:before="0" w:after="0" w:line="360" w:lineRule="auto"/>
        <w:jc w:val="both"/>
        <w:rPr>
          <w:rFonts w:cs="Times New Roman"/>
          <w:szCs w:val="24"/>
          <w:lang w:val="uk-UA"/>
        </w:rPr>
      </w:pPr>
    </w:p>
    <w:p w:rsidR="00F63DCB" w:rsidRPr="000367A7" w:rsidRDefault="00F63DCB" w:rsidP="00F63DCB">
      <w:pPr>
        <w:pStyle w:val="11"/>
        <w:spacing w:before="0" w:after="0" w:line="360" w:lineRule="auto"/>
        <w:ind w:firstLine="709"/>
        <w:jc w:val="both"/>
        <w:rPr>
          <w:rFonts w:cs="Times New Roman"/>
          <w:szCs w:val="24"/>
          <w:lang w:val="uk-UA"/>
        </w:rPr>
      </w:pPr>
    </w:p>
    <w:p w:rsidR="00F63DCB" w:rsidRPr="000367A7" w:rsidRDefault="00F63DCB" w:rsidP="00F63DCB">
      <w:pPr>
        <w:pStyle w:val="1"/>
        <w:pageBreakBefore/>
        <w:spacing w:before="120" w:after="120" w:line="360" w:lineRule="auto"/>
        <w:jc w:val="center"/>
        <w:rPr>
          <w:rFonts w:ascii="Times New Roman" w:hAnsi="Times New Roman"/>
          <w:color w:val="auto"/>
          <w:sz w:val="24"/>
          <w:szCs w:val="24"/>
        </w:rPr>
      </w:pPr>
      <w:bookmarkStart w:id="6" w:name="_Toc35604603"/>
      <w:r w:rsidRPr="000367A7">
        <w:rPr>
          <w:rFonts w:ascii="Times New Roman" w:hAnsi="Times New Roman"/>
          <w:color w:val="auto"/>
          <w:sz w:val="24"/>
          <w:szCs w:val="24"/>
        </w:rPr>
        <w:lastRenderedPageBreak/>
        <w:t>Процедура проходження підсумкового іспиту</w:t>
      </w:r>
      <w:bookmarkEnd w:id="6"/>
    </w:p>
    <w:p w:rsidR="00F63DCB" w:rsidRPr="000367A7" w:rsidRDefault="00F63DCB" w:rsidP="00F63DCB">
      <w:pPr>
        <w:pStyle w:val="11"/>
        <w:spacing w:before="0" w:after="0" w:line="360" w:lineRule="auto"/>
        <w:ind w:firstLine="709"/>
        <w:jc w:val="both"/>
        <w:rPr>
          <w:rFonts w:cs="Times New Roman"/>
          <w:szCs w:val="24"/>
          <w:lang w:val="uk-UA"/>
        </w:rPr>
      </w:pPr>
      <w:r w:rsidRPr="000367A7">
        <w:rPr>
          <w:rFonts w:cs="Times New Roman"/>
          <w:szCs w:val="24"/>
          <w:lang w:val="uk-UA"/>
        </w:rPr>
        <w:t xml:space="preserve">Іспит зазвичай триває 1.5 </w:t>
      </w:r>
      <w:r w:rsidRPr="000367A7">
        <w:rPr>
          <w:rFonts w:cs="Times New Roman"/>
          <w:color w:val="000000"/>
          <w:szCs w:val="24"/>
          <w:lang w:val="uk-UA"/>
        </w:rPr>
        <w:t>–</w:t>
      </w:r>
      <w:r w:rsidRPr="000367A7">
        <w:rPr>
          <w:rFonts w:cs="Times New Roman"/>
          <w:szCs w:val="24"/>
          <w:lang w:val="uk-UA"/>
        </w:rPr>
        <w:t xml:space="preserve"> 2 години і складається з наступних етапів.</w:t>
      </w:r>
    </w:p>
    <w:p w:rsidR="00F63DCB" w:rsidRPr="000367A7" w:rsidRDefault="00F63DCB" w:rsidP="00F63DCB">
      <w:pPr>
        <w:pStyle w:val="11"/>
        <w:numPr>
          <w:ilvl w:val="0"/>
          <w:numId w:val="13"/>
        </w:numPr>
        <w:spacing w:before="0" w:after="0" w:line="360" w:lineRule="auto"/>
        <w:ind w:left="0" w:firstLine="709"/>
        <w:jc w:val="both"/>
        <w:rPr>
          <w:rFonts w:cs="Times New Roman"/>
          <w:szCs w:val="24"/>
          <w:lang w:val="uk-UA"/>
        </w:rPr>
      </w:pPr>
      <w:r w:rsidRPr="000367A7">
        <w:rPr>
          <w:rFonts w:cs="Times New Roman"/>
          <w:szCs w:val="24"/>
          <w:lang w:val="uk-UA"/>
        </w:rPr>
        <w:t>Зачитуються офіційні рекомендаційні листи від навчаючих психотерапевтів, супервізорів і регіонального керівника.</w:t>
      </w:r>
    </w:p>
    <w:p w:rsidR="00F63DCB" w:rsidRPr="000367A7" w:rsidRDefault="00F63DCB" w:rsidP="00F63DCB">
      <w:pPr>
        <w:pStyle w:val="11"/>
        <w:numPr>
          <w:ilvl w:val="0"/>
          <w:numId w:val="13"/>
        </w:numPr>
        <w:spacing w:before="0" w:after="0" w:line="360" w:lineRule="auto"/>
        <w:ind w:left="0" w:firstLine="709"/>
        <w:jc w:val="both"/>
        <w:rPr>
          <w:rFonts w:cs="Times New Roman"/>
          <w:szCs w:val="24"/>
          <w:lang w:val="uk-UA"/>
        </w:rPr>
      </w:pPr>
      <w:r w:rsidRPr="000367A7">
        <w:rPr>
          <w:rFonts w:cs="Times New Roman"/>
          <w:szCs w:val="24"/>
          <w:lang w:val="uk-UA"/>
        </w:rPr>
        <w:t>Спеціаліст розповідає про свій шлях навчання психотерапії за методом символдрами і основам психоаналізу, про обсяг пройденої індивідуальної та групової психотерапії, випадки психотерапевтичної роботи з пацієнтами під контролем супервізора та обсяг самостійної психотерапевтичної роботи з пацієнтами.</w:t>
      </w:r>
    </w:p>
    <w:p w:rsidR="00F63DCB" w:rsidRPr="000367A7" w:rsidRDefault="00F63DCB" w:rsidP="00F63DCB">
      <w:pPr>
        <w:pStyle w:val="11"/>
        <w:numPr>
          <w:ilvl w:val="0"/>
          <w:numId w:val="13"/>
        </w:numPr>
        <w:spacing w:before="0" w:after="0" w:line="360" w:lineRule="auto"/>
        <w:ind w:left="0" w:firstLine="709"/>
        <w:jc w:val="both"/>
        <w:rPr>
          <w:rFonts w:cs="Times New Roman"/>
          <w:szCs w:val="24"/>
          <w:lang w:val="uk-UA"/>
        </w:rPr>
      </w:pPr>
      <w:r w:rsidRPr="000367A7">
        <w:rPr>
          <w:rFonts w:cs="Times New Roman"/>
          <w:szCs w:val="24"/>
          <w:lang w:val="uk-UA"/>
        </w:rPr>
        <w:t>Спеціаліст протягом 30 хвилин представляє клінічний випадок, описаний у дипломній роботі з презентацією в PowerPoint.</w:t>
      </w:r>
    </w:p>
    <w:p w:rsidR="00F63DCB" w:rsidRPr="000367A7" w:rsidRDefault="00F63DCB" w:rsidP="00F63DCB">
      <w:pPr>
        <w:pStyle w:val="11"/>
        <w:numPr>
          <w:ilvl w:val="0"/>
          <w:numId w:val="13"/>
        </w:numPr>
        <w:spacing w:before="0" w:after="0" w:line="360" w:lineRule="auto"/>
        <w:ind w:left="0" w:firstLine="709"/>
        <w:jc w:val="both"/>
        <w:rPr>
          <w:rFonts w:cs="Times New Roman"/>
          <w:szCs w:val="24"/>
          <w:lang w:val="uk-UA"/>
        </w:rPr>
      </w:pPr>
      <w:r w:rsidRPr="000367A7">
        <w:rPr>
          <w:rFonts w:cs="Times New Roman"/>
          <w:szCs w:val="24"/>
          <w:lang w:val="uk-UA"/>
        </w:rPr>
        <w:t>За матеріалом доповіді спеціаліста, що представляє клінічний випадок психотерапевтичної роботи за методом символдрами, особи, присутні на захисті диплому, задають питання. Проводиться обговорення та дискусія, в ході яких претендент повинен довести обґрунтованість сформульованих ним положень.</w:t>
      </w:r>
    </w:p>
    <w:p w:rsidR="00F63DCB" w:rsidRPr="000367A7" w:rsidRDefault="00F63DCB" w:rsidP="00F63DCB">
      <w:pPr>
        <w:pStyle w:val="11"/>
        <w:numPr>
          <w:ilvl w:val="0"/>
          <w:numId w:val="13"/>
        </w:numPr>
        <w:spacing w:before="0" w:after="0" w:line="360" w:lineRule="auto"/>
        <w:ind w:left="0" w:firstLine="709"/>
        <w:jc w:val="both"/>
        <w:rPr>
          <w:rFonts w:cs="Times New Roman"/>
          <w:szCs w:val="24"/>
          <w:lang w:val="uk-UA"/>
        </w:rPr>
      </w:pPr>
      <w:r w:rsidRPr="000367A7">
        <w:rPr>
          <w:rFonts w:cs="Times New Roman"/>
          <w:szCs w:val="24"/>
          <w:lang w:val="uk-UA"/>
        </w:rPr>
        <w:t>Проводиться дискусія щодо опрацьованої спеціалістом літератури і загальних питань психотерапії.</w:t>
      </w:r>
    </w:p>
    <w:p w:rsidR="00F63DCB" w:rsidRPr="000367A7" w:rsidRDefault="00F63DCB" w:rsidP="00F63DCB">
      <w:pPr>
        <w:pStyle w:val="11"/>
        <w:numPr>
          <w:ilvl w:val="0"/>
          <w:numId w:val="13"/>
        </w:numPr>
        <w:spacing w:before="0" w:after="0" w:line="360" w:lineRule="auto"/>
        <w:ind w:left="0" w:firstLine="709"/>
        <w:jc w:val="both"/>
        <w:rPr>
          <w:rFonts w:cs="Times New Roman"/>
          <w:szCs w:val="24"/>
          <w:lang w:val="uk-UA"/>
        </w:rPr>
      </w:pPr>
      <w:r w:rsidRPr="000367A7">
        <w:rPr>
          <w:rFonts w:cs="Times New Roman"/>
          <w:szCs w:val="24"/>
          <w:lang w:val="uk-UA"/>
        </w:rPr>
        <w:t xml:space="preserve">Доценти, які приймають підсумковий іспит, проводять коротку нараду, на якій обговорюють якість виконаної і представленої до захисту дипломної роботи, </w:t>
      </w:r>
      <w:r w:rsidR="00263303" w:rsidRPr="000367A7">
        <w:rPr>
          <w:rFonts w:cs="Times New Roman"/>
          <w:szCs w:val="24"/>
          <w:lang w:val="uk-UA"/>
        </w:rPr>
        <w:t xml:space="preserve">особливості </w:t>
      </w:r>
      <w:r w:rsidRPr="000367A7">
        <w:rPr>
          <w:rFonts w:cs="Times New Roman"/>
          <w:szCs w:val="24"/>
          <w:lang w:val="uk-UA"/>
        </w:rPr>
        <w:t>особистості претендента і приймають рішення стосовно можливості присвоєння йому кваліфікації «Психотерапевт за методом символдрами».</w:t>
      </w:r>
    </w:p>
    <w:p w:rsidR="00F63DCB" w:rsidRPr="000367A7" w:rsidRDefault="00F63DCB" w:rsidP="00F63DCB">
      <w:pPr>
        <w:pStyle w:val="11"/>
        <w:spacing w:before="0" w:after="0" w:line="360" w:lineRule="auto"/>
        <w:ind w:firstLine="709"/>
        <w:jc w:val="both"/>
        <w:rPr>
          <w:rFonts w:cs="Times New Roman"/>
          <w:szCs w:val="24"/>
          <w:lang w:val="uk-UA"/>
        </w:rPr>
      </w:pPr>
    </w:p>
    <w:p w:rsidR="00F63DCB" w:rsidRPr="000367A7" w:rsidRDefault="00F63DCB" w:rsidP="00F63DCB">
      <w:pPr>
        <w:pStyle w:val="1"/>
        <w:pageBreakBefore/>
        <w:spacing w:before="120" w:after="120" w:line="360" w:lineRule="auto"/>
        <w:jc w:val="center"/>
        <w:rPr>
          <w:rFonts w:ascii="Times New Roman" w:hAnsi="Times New Roman"/>
          <w:color w:val="auto"/>
          <w:sz w:val="24"/>
          <w:szCs w:val="24"/>
        </w:rPr>
      </w:pPr>
      <w:bookmarkStart w:id="7" w:name="_Toc35604604"/>
      <w:r w:rsidRPr="000367A7">
        <w:rPr>
          <w:rFonts w:ascii="Times New Roman" w:hAnsi="Times New Roman"/>
          <w:color w:val="auto"/>
          <w:sz w:val="24"/>
          <w:szCs w:val="24"/>
        </w:rPr>
        <w:lastRenderedPageBreak/>
        <w:t>Супровідні документи</w:t>
      </w:r>
      <w:bookmarkEnd w:id="7"/>
    </w:p>
    <w:p w:rsidR="00F63DCB" w:rsidRDefault="00F63DCB" w:rsidP="00F63DCB">
      <w:pPr>
        <w:pStyle w:val="11"/>
        <w:numPr>
          <w:ilvl w:val="0"/>
          <w:numId w:val="15"/>
        </w:numPr>
        <w:spacing w:before="0" w:after="0" w:line="360" w:lineRule="auto"/>
        <w:ind w:left="0" w:firstLine="709"/>
        <w:rPr>
          <w:rFonts w:cs="Times New Roman"/>
          <w:szCs w:val="24"/>
          <w:lang w:val="uk-UA"/>
        </w:rPr>
      </w:pPr>
      <w:r w:rsidRPr="000367A7">
        <w:rPr>
          <w:rFonts w:cs="Times New Roman"/>
          <w:szCs w:val="24"/>
          <w:lang w:val="uk-UA"/>
        </w:rPr>
        <w:t xml:space="preserve">Заліковий лист </w:t>
      </w:r>
      <w:r w:rsidRPr="000367A7">
        <w:rPr>
          <w:rFonts w:cs="Times New Roman"/>
          <w:b/>
          <w:szCs w:val="24"/>
          <w:lang w:val="uk-UA"/>
        </w:rPr>
        <w:t>(Додаток Б)</w:t>
      </w:r>
      <w:r w:rsidRPr="000367A7">
        <w:rPr>
          <w:rFonts w:cs="Times New Roman"/>
          <w:szCs w:val="24"/>
          <w:lang w:val="uk-UA"/>
        </w:rPr>
        <w:t>.</w:t>
      </w:r>
    </w:p>
    <w:p w:rsidR="003712E7" w:rsidRPr="000367A7" w:rsidRDefault="003712E7" w:rsidP="00F63DCB">
      <w:pPr>
        <w:pStyle w:val="11"/>
        <w:numPr>
          <w:ilvl w:val="0"/>
          <w:numId w:val="15"/>
        </w:numPr>
        <w:spacing w:before="0" w:after="0" w:line="360" w:lineRule="auto"/>
        <w:ind w:left="0" w:firstLine="709"/>
        <w:rPr>
          <w:rFonts w:cs="Times New Roman"/>
          <w:szCs w:val="24"/>
          <w:lang w:val="uk-UA"/>
        </w:rPr>
      </w:pPr>
      <w:r>
        <w:rPr>
          <w:rFonts w:cs="Times New Roman"/>
          <w:szCs w:val="24"/>
          <w:lang w:val="uk-UA"/>
        </w:rPr>
        <w:t xml:space="preserve">Копії сертифікатів участі у семінарах та конференціях на </w:t>
      </w:r>
      <w:r>
        <w:rPr>
          <w:rFonts w:cs="Times New Roman"/>
          <w:szCs w:val="24"/>
          <w:lang w:val="en-US"/>
        </w:rPr>
        <w:t>google</w:t>
      </w:r>
      <w:r w:rsidRPr="003712E7">
        <w:rPr>
          <w:rFonts w:cs="Times New Roman"/>
          <w:szCs w:val="24"/>
          <w:lang w:val="uk-UA"/>
        </w:rPr>
        <w:t xml:space="preserve"> </w:t>
      </w:r>
      <w:r>
        <w:rPr>
          <w:rFonts w:cs="Times New Roman"/>
          <w:szCs w:val="24"/>
          <w:lang w:val="en-US"/>
        </w:rPr>
        <w:t>disk</w:t>
      </w:r>
      <w:r w:rsidRPr="003712E7">
        <w:rPr>
          <w:rFonts w:cs="Times New Roman"/>
          <w:szCs w:val="24"/>
          <w:lang w:val="uk-UA"/>
        </w:rPr>
        <w:t xml:space="preserve"> (</w:t>
      </w:r>
      <w:r>
        <w:rPr>
          <w:rFonts w:cs="Times New Roman"/>
          <w:szCs w:val="24"/>
          <w:lang w:val="uk-UA"/>
        </w:rPr>
        <w:t>кожен ф</w:t>
      </w:r>
      <w:r w:rsidR="00894BDA">
        <w:rPr>
          <w:rFonts w:cs="Times New Roman"/>
          <w:szCs w:val="24"/>
          <w:lang w:val="uk-UA"/>
        </w:rPr>
        <w:t>айл з копією має бути названий згідно змісту сертифікату, наприклад: Т1, Е2 тощо)</w:t>
      </w:r>
    </w:p>
    <w:p w:rsidR="00F63DCB" w:rsidRPr="000367A7" w:rsidRDefault="00F63DCB" w:rsidP="00F63DCB">
      <w:pPr>
        <w:pStyle w:val="11"/>
        <w:numPr>
          <w:ilvl w:val="0"/>
          <w:numId w:val="15"/>
        </w:numPr>
        <w:spacing w:before="0" w:after="0" w:line="360" w:lineRule="auto"/>
        <w:ind w:left="0" w:firstLine="709"/>
        <w:rPr>
          <w:rFonts w:cs="Times New Roman"/>
          <w:szCs w:val="24"/>
          <w:lang w:val="uk-UA"/>
        </w:rPr>
      </w:pPr>
      <w:r w:rsidRPr="000367A7">
        <w:rPr>
          <w:rFonts w:cs="Times New Roman"/>
          <w:szCs w:val="24"/>
          <w:lang w:val="uk-UA"/>
        </w:rPr>
        <w:t xml:space="preserve">Рекомендаційний лист від індивідуального психотерапевта </w:t>
      </w:r>
      <w:r w:rsidRPr="000367A7">
        <w:rPr>
          <w:rFonts w:cs="Times New Roman"/>
          <w:b/>
          <w:szCs w:val="24"/>
          <w:lang w:val="uk-UA"/>
        </w:rPr>
        <w:t>(Додаток В)</w:t>
      </w:r>
      <w:r w:rsidRPr="000367A7">
        <w:rPr>
          <w:rFonts w:cs="Times New Roman"/>
          <w:szCs w:val="24"/>
          <w:lang w:val="uk-UA"/>
        </w:rPr>
        <w:t>.</w:t>
      </w:r>
    </w:p>
    <w:p w:rsidR="00F63DCB" w:rsidRPr="000367A7" w:rsidRDefault="00F63DCB" w:rsidP="00F63DCB">
      <w:pPr>
        <w:pStyle w:val="11"/>
        <w:numPr>
          <w:ilvl w:val="0"/>
          <w:numId w:val="15"/>
        </w:numPr>
        <w:spacing w:before="0" w:after="0" w:line="360" w:lineRule="auto"/>
        <w:ind w:left="0" w:firstLine="709"/>
        <w:rPr>
          <w:rFonts w:cs="Times New Roman"/>
          <w:szCs w:val="24"/>
          <w:lang w:val="uk-UA"/>
        </w:rPr>
      </w:pPr>
      <w:r w:rsidRPr="000367A7">
        <w:rPr>
          <w:rFonts w:cs="Times New Roman"/>
          <w:szCs w:val="24"/>
          <w:lang w:val="uk-UA"/>
        </w:rPr>
        <w:t xml:space="preserve">Рекомендаційний лист від групового психотерапевта </w:t>
      </w:r>
      <w:r w:rsidRPr="000367A7">
        <w:rPr>
          <w:rFonts w:cs="Times New Roman"/>
          <w:b/>
          <w:szCs w:val="24"/>
          <w:lang w:val="uk-UA"/>
        </w:rPr>
        <w:t>(Додаток Г)</w:t>
      </w:r>
      <w:r w:rsidRPr="000367A7">
        <w:rPr>
          <w:rFonts w:cs="Times New Roman"/>
          <w:szCs w:val="24"/>
          <w:lang w:val="uk-UA"/>
        </w:rPr>
        <w:t>.</w:t>
      </w:r>
    </w:p>
    <w:p w:rsidR="00F63DCB" w:rsidRPr="000367A7" w:rsidRDefault="00F63DCB" w:rsidP="00F63DCB">
      <w:pPr>
        <w:pStyle w:val="11"/>
        <w:numPr>
          <w:ilvl w:val="0"/>
          <w:numId w:val="15"/>
        </w:numPr>
        <w:spacing w:before="0" w:after="0" w:line="360" w:lineRule="auto"/>
        <w:ind w:left="0" w:firstLine="709"/>
        <w:rPr>
          <w:rFonts w:cs="Times New Roman"/>
          <w:szCs w:val="24"/>
          <w:lang w:val="uk-UA"/>
        </w:rPr>
      </w:pPr>
      <w:r w:rsidRPr="000367A7">
        <w:rPr>
          <w:rFonts w:cs="Times New Roman"/>
          <w:szCs w:val="24"/>
          <w:lang w:val="uk-UA"/>
        </w:rPr>
        <w:t>Рекомендаційні листи від</w:t>
      </w:r>
      <w:r w:rsidR="003712E7">
        <w:rPr>
          <w:rFonts w:cs="Times New Roman"/>
          <w:szCs w:val="24"/>
          <w:lang w:val="uk-UA"/>
        </w:rPr>
        <w:t xml:space="preserve"> 2</w:t>
      </w:r>
      <w:r w:rsidRPr="000367A7">
        <w:rPr>
          <w:rFonts w:cs="Times New Roman"/>
          <w:szCs w:val="24"/>
          <w:lang w:val="uk-UA"/>
        </w:rPr>
        <w:t xml:space="preserve"> супервізорів (</w:t>
      </w:r>
      <w:r w:rsidR="003712E7">
        <w:rPr>
          <w:rFonts w:cs="Times New Roman"/>
          <w:szCs w:val="24"/>
          <w:lang w:val="uk-UA"/>
        </w:rPr>
        <w:t>індивідуального та групового</w:t>
      </w:r>
      <w:r w:rsidRPr="000367A7">
        <w:rPr>
          <w:rFonts w:cs="Times New Roman"/>
          <w:szCs w:val="24"/>
          <w:lang w:val="uk-UA"/>
        </w:rPr>
        <w:t>)</w:t>
      </w:r>
      <w:r w:rsidR="003712E7">
        <w:rPr>
          <w:rFonts w:cs="Times New Roman"/>
          <w:szCs w:val="24"/>
          <w:lang w:val="uk-UA"/>
        </w:rPr>
        <w:t xml:space="preserve"> </w:t>
      </w:r>
      <w:r w:rsidRPr="000367A7">
        <w:rPr>
          <w:rFonts w:cs="Times New Roman"/>
          <w:b/>
          <w:szCs w:val="24"/>
          <w:lang w:val="uk-UA"/>
        </w:rPr>
        <w:t>(Додаток Д)</w:t>
      </w:r>
      <w:r w:rsidRPr="000367A7">
        <w:rPr>
          <w:rFonts w:cs="Times New Roman"/>
          <w:szCs w:val="24"/>
          <w:lang w:val="uk-UA"/>
        </w:rPr>
        <w:t>.</w:t>
      </w:r>
    </w:p>
    <w:p w:rsidR="00F63DCB" w:rsidRPr="000367A7" w:rsidRDefault="00F63DCB" w:rsidP="00F63DCB">
      <w:pPr>
        <w:pStyle w:val="11"/>
        <w:numPr>
          <w:ilvl w:val="0"/>
          <w:numId w:val="15"/>
        </w:numPr>
        <w:spacing w:before="0" w:after="0" w:line="360" w:lineRule="auto"/>
        <w:ind w:left="0" w:firstLine="709"/>
        <w:rPr>
          <w:rFonts w:cs="Times New Roman"/>
          <w:szCs w:val="24"/>
          <w:lang w:val="uk-UA"/>
        </w:rPr>
      </w:pPr>
      <w:r w:rsidRPr="000367A7">
        <w:rPr>
          <w:rFonts w:cs="Times New Roman"/>
          <w:szCs w:val="24"/>
          <w:lang w:val="uk-UA"/>
        </w:rPr>
        <w:t xml:space="preserve">Рекомендаційний лист від регіонального керівника </w:t>
      </w:r>
      <w:r w:rsidRPr="000367A7">
        <w:rPr>
          <w:rFonts w:cs="Times New Roman"/>
          <w:b/>
          <w:szCs w:val="24"/>
          <w:lang w:val="uk-UA"/>
        </w:rPr>
        <w:t>(Додаток Е)</w:t>
      </w:r>
      <w:r w:rsidRPr="000367A7">
        <w:rPr>
          <w:rFonts w:cs="Times New Roman"/>
          <w:szCs w:val="24"/>
          <w:lang w:val="uk-UA"/>
        </w:rPr>
        <w:t>.</w:t>
      </w:r>
    </w:p>
    <w:p w:rsidR="00F63DCB" w:rsidRPr="000367A7" w:rsidRDefault="00F63DCB" w:rsidP="00F63DCB">
      <w:pPr>
        <w:pStyle w:val="11"/>
        <w:numPr>
          <w:ilvl w:val="0"/>
          <w:numId w:val="15"/>
        </w:numPr>
        <w:spacing w:before="0" w:after="0" w:line="360" w:lineRule="auto"/>
        <w:ind w:left="0" w:firstLine="709"/>
        <w:rPr>
          <w:rFonts w:cs="Times New Roman"/>
          <w:szCs w:val="24"/>
          <w:lang w:val="uk-UA"/>
        </w:rPr>
      </w:pPr>
      <w:r w:rsidRPr="000367A7">
        <w:rPr>
          <w:rFonts w:cs="Times New Roman"/>
          <w:szCs w:val="24"/>
          <w:lang w:val="uk-UA"/>
        </w:rPr>
        <w:t>Висновок АК ІРСГП про допуск до іспит</w:t>
      </w:r>
      <w:r w:rsidR="005F128E" w:rsidRPr="000367A7">
        <w:rPr>
          <w:rFonts w:cs="Times New Roman"/>
          <w:szCs w:val="24"/>
          <w:lang w:val="uk-UA"/>
        </w:rPr>
        <w:t>у кандидата</w:t>
      </w:r>
      <w:r w:rsidRPr="000367A7">
        <w:rPr>
          <w:rFonts w:cs="Times New Roman"/>
          <w:szCs w:val="24"/>
          <w:lang w:val="uk-UA"/>
        </w:rPr>
        <w:t xml:space="preserve"> у </w:t>
      </w:r>
      <w:r w:rsidR="00F80806" w:rsidRPr="000367A7">
        <w:rPr>
          <w:rFonts w:cs="Times New Roman"/>
          <w:szCs w:val="24"/>
          <w:lang w:val="uk-UA"/>
        </w:rPr>
        <w:t>п</w:t>
      </w:r>
      <w:r w:rsidRPr="000367A7">
        <w:rPr>
          <w:rFonts w:cs="Times New Roman"/>
          <w:szCs w:val="24"/>
          <w:lang w:val="uk-UA"/>
        </w:rPr>
        <w:t>ихотерапевти.</w:t>
      </w:r>
    </w:p>
    <w:p w:rsidR="00F63DCB" w:rsidRPr="000367A7" w:rsidRDefault="00A71A6A" w:rsidP="00F63DCB">
      <w:pPr>
        <w:pStyle w:val="11"/>
        <w:spacing w:before="0" w:after="0" w:line="360" w:lineRule="auto"/>
        <w:ind w:firstLine="709"/>
        <w:jc w:val="both"/>
        <w:rPr>
          <w:rFonts w:cs="Times New Roman"/>
          <w:b/>
          <w:szCs w:val="24"/>
          <w:lang w:val="uk-UA"/>
        </w:rPr>
      </w:pPr>
      <w:r w:rsidRPr="000367A7">
        <w:rPr>
          <w:rFonts w:cs="Times New Roman"/>
          <w:b/>
          <w:szCs w:val="24"/>
          <w:lang w:val="uk-UA"/>
        </w:rPr>
        <w:t>Після закінч</w:t>
      </w:r>
      <w:r w:rsidR="00F63DCB" w:rsidRPr="000367A7">
        <w:rPr>
          <w:rFonts w:cs="Times New Roman"/>
          <w:b/>
          <w:szCs w:val="24"/>
          <w:lang w:val="uk-UA"/>
        </w:rPr>
        <w:t xml:space="preserve">ення іспиту </w:t>
      </w:r>
      <w:r w:rsidR="00F63DCB" w:rsidRPr="000367A7">
        <w:rPr>
          <w:rFonts w:cs="Times New Roman"/>
          <w:szCs w:val="24"/>
          <w:lang w:val="uk-UA"/>
        </w:rPr>
        <w:t xml:space="preserve">доценти, які </w:t>
      </w:r>
      <w:r w:rsidRPr="000367A7">
        <w:rPr>
          <w:rFonts w:cs="Times New Roman"/>
          <w:szCs w:val="24"/>
          <w:lang w:val="uk-UA"/>
        </w:rPr>
        <w:t xml:space="preserve">його </w:t>
      </w:r>
      <w:r w:rsidR="00F63DCB" w:rsidRPr="000367A7">
        <w:rPr>
          <w:rFonts w:cs="Times New Roman"/>
          <w:szCs w:val="24"/>
          <w:lang w:val="uk-UA"/>
        </w:rPr>
        <w:t>прийм</w:t>
      </w:r>
      <w:r w:rsidR="00BE65AA" w:rsidRPr="000367A7">
        <w:rPr>
          <w:rFonts w:cs="Times New Roman"/>
          <w:szCs w:val="24"/>
          <w:lang w:val="uk-UA"/>
        </w:rPr>
        <w:t>али</w:t>
      </w:r>
      <w:r w:rsidR="00F63DCB" w:rsidRPr="000367A7">
        <w:rPr>
          <w:rFonts w:cs="Times New Roman"/>
          <w:szCs w:val="24"/>
          <w:lang w:val="uk-UA"/>
        </w:rPr>
        <w:t>, офор</w:t>
      </w:r>
      <w:r w:rsidR="00BE65AA" w:rsidRPr="000367A7">
        <w:rPr>
          <w:rFonts w:cs="Times New Roman"/>
          <w:szCs w:val="24"/>
          <w:lang w:val="uk-UA"/>
        </w:rPr>
        <w:t>мляють у письмовому вигляді</w:t>
      </w:r>
      <w:r w:rsidR="00F63DCB" w:rsidRPr="000367A7">
        <w:rPr>
          <w:rFonts w:cs="Times New Roman"/>
          <w:szCs w:val="24"/>
          <w:lang w:val="uk-UA"/>
        </w:rPr>
        <w:t xml:space="preserve"> протокол</w:t>
      </w:r>
      <w:r w:rsidR="00BE65AA" w:rsidRPr="000367A7">
        <w:rPr>
          <w:rFonts w:cs="Times New Roman"/>
          <w:szCs w:val="24"/>
          <w:lang w:val="uk-UA"/>
        </w:rPr>
        <w:t xml:space="preserve"> </w:t>
      </w:r>
      <w:r w:rsidR="00BE65AA" w:rsidRPr="000367A7">
        <w:rPr>
          <w:rFonts w:cs="Times New Roman"/>
          <w:b/>
          <w:szCs w:val="24"/>
          <w:lang w:val="uk-UA"/>
        </w:rPr>
        <w:t>(Додаток Ж)</w:t>
      </w:r>
      <w:r w:rsidR="00F63DCB" w:rsidRPr="000367A7">
        <w:rPr>
          <w:rFonts w:cs="Times New Roman"/>
          <w:szCs w:val="24"/>
          <w:lang w:val="uk-UA"/>
        </w:rPr>
        <w:t xml:space="preserve">, на підставі якого видається документ про завершену освіту </w:t>
      </w:r>
      <w:r w:rsidR="00F63DCB" w:rsidRPr="000367A7">
        <w:rPr>
          <w:rFonts w:cs="Times New Roman"/>
          <w:color w:val="000000"/>
          <w:szCs w:val="24"/>
          <w:lang w:val="uk-UA"/>
        </w:rPr>
        <w:t>–</w:t>
      </w:r>
      <w:r w:rsidR="00F63DCB" w:rsidRPr="000367A7">
        <w:rPr>
          <w:rFonts w:cs="Times New Roman"/>
          <w:szCs w:val="24"/>
          <w:lang w:val="uk-UA"/>
        </w:rPr>
        <w:t xml:space="preserve"> </w:t>
      </w:r>
      <w:r w:rsidR="00F63DCB" w:rsidRPr="000367A7">
        <w:rPr>
          <w:rFonts w:cs="Times New Roman"/>
          <w:b/>
          <w:szCs w:val="24"/>
          <w:lang w:val="uk-UA"/>
        </w:rPr>
        <w:t>диплом</w:t>
      </w:r>
      <w:r w:rsidR="00F63DCB" w:rsidRPr="000367A7">
        <w:rPr>
          <w:rFonts w:cs="Times New Roman"/>
          <w:szCs w:val="24"/>
          <w:lang w:val="uk-UA"/>
        </w:rPr>
        <w:t xml:space="preserve"> за фахом: </w:t>
      </w:r>
      <w:r w:rsidR="00F63DCB" w:rsidRPr="000367A7">
        <w:rPr>
          <w:rFonts w:cs="Times New Roman"/>
          <w:b/>
          <w:szCs w:val="24"/>
          <w:lang w:val="uk-UA"/>
        </w:rPr>
        <w:t xml:space="preserve">«Психотерапевт за методом </w:t>
      </w:r>
      <w:r w:rsidR="00BE65AA" w:rsidRPr="000367A7">
        <w:rPr>
          <w:rFonts w:cs="Times New Roman"/>
          <w:b/>
          <w:szCs w:val="24"/>
          <w:lang w:val="uk-UA"/>
        </w:rPr>
        <w:t>символдрами».</w:t>
      </w:r>
    </w:p>
    <w:p w:rsidR="00F63DCB" w:rsidRPr="000367A7" w:rsidRDefault="00F63DCB" w:rsidP="00F63DCB">
      <w:pPr>
        <w:pStyle w:val="1"/>
        <w:pageBreakBefore/>
        <w:spacing w:line="360" w:lineRule="auto"/>
        <w:jc w:val="center"/>
        <w:rPr>
          <w:rFonts w:ascii="Times New Roman" w:hAnsi="Times New Roman"/>
          <w:color w:val="auto"/>
          <w:sz w:val="24"/>
          <w:szCs w:val="24"/>
        </w:rPr>
      </w:pPr>
      <w:bookmarkStart w:id="8" w:name="_Toc35604605"/>
      <w:r w:rsidRPr="000367A7">
        <w:rPr>
          <w:rFonts w:ascii="Times New Roman" w:hAnsi="Times New Roman"/>
          <w:color w:val="auto"/>
          <w:sz w:val="24"/>
          <w:szCs w:val="24"/>
        </w:rPr>
        <w:lastRenderedPageBreak/>
        <w:t>Зразок титульної сторінки</w:t>
      </w:r>
      <w:bookmarkEnd w:id="8"/>
      <w:r w:rsidRPr="000367A7">
        <w:rPr>
          <w:rFonts w:ascii="Times New Roman" w:hAnsi="Times New Roman"/>
          <w:color w:val="auto"/>
          <w:sz w:val="24"/>
          <w:szCs w:val="24"/>
        </w:rPr>
        <w:t xml:space="preserve"> </w:t>
      </w:r>
    </w:p>
    <w:p w:rsidR="00F63DCB" w:rsidRPr="000367A7" w:rsidRDefault="00F63DCB" w:rsidP="00F63DCB">
      <w:pPr>
        <w:spacing w:after="0"/>
        <w:ind w:firstLine="0"/>
        <w:jc w:val="center"/>
        <w:rPr>
          <w:rFonts w:ascii="Times New Roman" w:hAnsi="Times New Roman"/>
          <w:b/>
          <w:color w:val="000000"/>
          <w:szCs w:val="24"/>
        </w:rPr>
      </w:pPr>
      <w:r w:rsidRPr="000367A7">
        <w:rPr>
          <w:rFonts w:ascii="Times New Roman" w:hAnsi="Times New Roman"/>
          <w:b/>
          <w:color w:val="000000"/>
          <w:szCs w:val="24"/>
        </w:rPr>
        <w:t>МТК</w:t>
      </w:r>
      <w:r w:rsidR="00C860E0">
        <w:rPr>
          <w:rFonts w:ascii="Times New Roman" w:hAnsi="Times New Roman"/>
          <w:b/>
          <w:color w:val="000000"/>
          <w:szCs w:val="24"/>
        </w:rPr>
        <w:t>ІП</w:t>
      </w:r>
    </w:p>
    <w:p w:rsidR="00F63DCB" w:rsidRPr="000367A7" w:rsidRDefault="00F63DCB" w:rsidP="00F63DCB">
      <w:pPr>
        <w:spacing w:after="0"/>
        <w:ind w:firstLine="0"/>
        <w:jc w:val="center"/>
        <w:rPr>
          <w:rFonts w:ascii="Times New Roman" w:hAnsi="Times New Roman"/>
          <w:color w:val="000000"/>
          <w:szCs w:val="24"/>
        </w:rPr>
      </w:pPr>
      <w:r w:rsidRPr="000367A7">
        <w:rPr>
          <w:rFonts w:ascii="Times New Roman" w:hAnsi="Times New Roman"/>
          <w:color w:val="000000"/>
          <w:szCs w:val="24"/>
        </w:rPr>
        <w:t>МІЖНАРОДНЕ ТОВАРИСТВО</w:t>
      </w:r>
    </w:p>
    <w:p w:rsidR="00F63DCB" w:rsidRPr="000367A7" w:rsidRDefault="00F63DCB" w:rsidP="00F63DCB">
      <w:pPr>
        <w:spacing w:after="0"/>
        <w:ind w:firstLine="0"/>
        <w:jc w:val="center"/>
        <w:rPr>
          <w:rFonts w:ascii="Times New Roman" w:hAnsi="Times New Roman"/>
          <w:color w:val="000000"/>
          <w:szCs w:val="24"/>
        </w:rPr>
      </w:pPr>
      <w:r w:rsidRPr="000367A7">
        <w:rPr>
          <w:rFonts w:ascii="Times New Roman" w:hAnsi="Times New Roman"/>
          <w:color w:val="000000"/>
          <w:szCs w:val="24"/>
        </w:rPr>
        <w:t xml:space="preserve">КАТАТИМНОГО ПЕРЕЖИВАННЯ ОБРАЗІВ ТА ІМАГІНАТИВНИХ МЕТОДІВ </w:t>
      </w:r>
    </w:p>
    <w:p w:rsidR="00F63DCB" w:rsidRPr="000367A7" w:rsidRDefault="00F63DCB" w:rsidP="00F63DCB">
      <w:pPr>
        <w:spacing w:after="0"/>
        <w:jc w:val="center"/>
        <w:rPr>
          <w:rFonts w:ascii="Times New Roman" w:hAnsi="Times New Roman"/>
          <w:color w:val="000000"/>
          <w:szCs w:val="24"/>
        </w:rPr>
      </w:pPr>
      <w:r w:rsidRPr="000367A7">
        <w:rPr>
          <w:rFonts w:ascii="Times New Roman" w:hAnsi="Times New Roman"/>
          <w:color w:val="000000"/>
          <w:szCs w:val="24"/>
        </w:rPr>
        <w:t>У ПСИХОТЕРАПІЇ ТА ПСИХОЛОГІЇ</w:t>
      </w:r>
    </w:p>
    <w:p w:rsidR="00F63DCB" w:rsidRPr="000367A7" w:rsidRDefault="00F63DCB" w:rsidP="00F63DCB">
      <w:pPr>
        <w:spacing w:after="0"/>
        <w:ind w:firstLine="0"/>
        <w:jc w:val="center"/>
        <w:rPr>
          <w:rFonts w:ascii="Times New Roman" w:hAnsi="Times New Roman"/>
          <w:b/>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УГО ІРСГП</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УКРАЇНСЬКА ГРОМАДСЬКА ОРГАНІЗАЦІЯ</w:t>
      </w: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szCs w:val="24"/>
        </w:rPr>
        <w:t xml:space="preserve">«ІНСТИТУТ РОЗВИТКУ СИМВОЛДРАМИ ТА ГЛИБИННОЇ ПСИХОЛОГІЇ» </w:t>
      </w:r>
    </w:p>
    <w:p w:rsidR="00F63DCB" w:rsidRPr="000367A7" w:rsidRDefault="00F63DCB" w:rsidP="00F63DCB">
      <w:pPr>
        <w:spacing w:after="0"/>
        <w:jc w:val="center"/>
        <w:rPr>
          <w:rFonts w:ascii="Times New Roman" w:hAnsi="Times New Roman"/>
          <w:szCs w:val="24"/>
        </w:rPr>
      </w:pPr>
    </w:p>
    <w:p w:rsidR="00F63DCB" w:rsidRPr="000367A7" w:rsidRDefault="00F63DCB" w:rsidP="00F63DCB">
      <w:pPr>
        <w:spacing w:after="0"/>
        <w:jc w:val="center"/>
        <w:rPr>
          <w:rFonts w:ascii="Times New Roman" w:hAnsi="Times New Roman"/>
          <w:color w:val="000000"/>
          <w:szCs w:val="24"/>
        </w:rPr>
      </w:pPr>
    </w:p>
    <w:p w:rsidR="00F63DCB" w:rsidRPr="000367A7" w:rsidRDefault="00F63DCB" w:rsidP="00F63DCB">
      <w:pPr>
        <w:spacing w:after="0"/>
        <w:ind w:firstLine="0"/>
        <w:jc w:val="center"/>
        <w:rPr>
          <w:rFonts w:ascii="Times New Roman" w:hAnsi="Times New Roman"/>
          <w:color w:val="000000"/>
          <w:szCs w:val="24"/>
        </w:rPr>
      </w:pPr>
      <w:r w:rsidRPr="000367A7">
        <w:rPr>
          <w:rFonts w:ascii="Times New Roman" w:hAnsi="Times New Roman"/>
          <w:noProof/>
          <w:szCs w:val="24"/>
          <w:lang w:val="ru-RU" w:eastAsia="ru-RU"/>
        </w:rPr>
        <w:drawing>
          <wp:anchor distT="0" distB="0" distL="114300" distR="114300" simplePos="0" relativeHeight="251658240" behindDoc="0" locked="0" layoutInCell="0" allowOverlap="1">
            <wp:simplePos x="0" y="0"/>
            <wp:positionH relativeFrom="column">
              <wp:posOffset>1935480</wp:posOffset>
            </wp:positionH>
            <wp:positionV relativeFrom="paragraph">
              <wp:posOffset>187325</wp:posOffset>
            </wp:positionV>
            <wp:extent cx="2175510" cy="1379220"/>
            <wp:effectExtent l="0" t="0" r="0" b="0"/>
            <wp:wrapTopAndBottom/>
            <wp:docPr id="6" name="Рисунок 6" descr="Глаз Г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лаз Гора"/>
                    <pic:cNvPicPr>
                      <a:picLocks noChangeAspect="1" noChangeArrowheads="1"/>
                    </pic:cNvPicPr>
                  </pic:nvPicPr>
                  <pic:blipFill>
                    <a:blip r:embed="rId8" cstate="print">
                      <a:extLst>
                        <a:ext uri="{28A0092B-C50C-407E-A947-70E740481C1C}">
                          <a14:useLocalDpi xmlns:a14="http://schemas.microsoft.com/office/drawing/2010/main" val="0"/>
                        </a:ext>
                      </a:extLst>
                    </a:blip>
                    <a:srcRect r="75800" b="75999"/>
                    <a:stretch>
                      <a:fillRect/>
                    </a:stretch>
                  </pic:blipFill>
                  <pic:spPr bwMode="auto">
                    <a:xfrm>
                      <a:off x="0" y="0"/>
                      <a:ext cx="2175510" cy="1379220"/>
                    </a:xfrm>
                    <a:prstGeom prst="rect">
                      <a:avLst/>
                    </a:prstGeom>
                    <a:noFill/>
                    <a:ln>
                      <a:noFill/>
                    </a:ln>
                  </pic:spPr>
                </pic:pic>
              </a:graphicData>
            </a:graphic>
          </wp:anchor>
        </w:drawing>
      </w:r>
    </w:p>
    <w:p w:rsidR="00F63DCB" w:rsidRPr="000367A7" w:rsidRDefault="00F63DCB" w:rsidP="00F63DCB">
      <w:pPr>
        <w:spacing w:after="0"/>
        <w:jc w:val="center"/>
        <w:rPr>
          <w:rFonts w:ascii="Times New Roman" w:hAnsi="Times New Roman"/>
          <w:color w:val="000000"/>
          <w:szCs w:val="24"/>
        </w:rPr>
      </w:pPr>
    </w:p>
    <w:p w:rsidR="00F63DCB" w:rsidRPr="000367A7" w:rsidRDefault="00F63DCB" w:rsidP="00F63DCB">
      <w:pPr>
        <w:spacing w:after="0"/>
        <w:jc w:val="center"/>
        <w:rPr>
          <w:rFonts w:ascii="Times New Roman" w:hAnsi="Times New Roman"/>
          <w:b/>
          <w:szCs w:val="24"/>
        </w:rPr>
      </w:pPr>
    </w:p>
    <w:p w:rsidR="00F63DCB" w:rsidRPr="000367A7" w:rsidRDefault="00F63DCB" w:rsidP="00F63DCB">
      <w:pPr>
        <w:spacing w:after="0"/>
        <w:rPr>
          <w:rFonts w:ascii="Times New Roman" w:hAnsi="Times New Roman"/>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Опис клінічного випадку психотерапії</w:t>
      </w:r>
    </w:p>
    <w:p w:rsidR="00F63DCB" w:rsidRPr="000367A7" w:rsidRDefault="00F63DCB" w:rsidP="00F63DCB">
      <w:pPr>
        <w:spacing w:after="0"/>
        <w:ind w:firstLine="0"/>
        <w:jc w:val="center"/>
        <w:rPr>
          <w:rFonts w:ascii="Times New Roman" w:hAnsi="Times New Roman"/>
          <w:b/>
          <w:i/>
          <w:szCs w:val="24"/>
        </w:rPr>
      </w:pPr>
      <w:r w:rsidRPr="000367A7">
        <w:rPr>
          <w:rFonts w:ascii="Times New Roman" w:hAnsi="Times New Roman"/>
          <w:b/>
          <w:szCs w:val="24"/>
        </w:rPr>
        <w:t>за методом символдрами</w:t>
      </w: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для підсумкового іспиту з присвоєння кваліфікації</w:t>
      </w: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ПСИХОТЕРАПЕВТ ЗА МЕТОДОМ СИМВОЛДРАМИ</w:t>
      </w:r>
    </w:p>
    <w:p w:rsidR="00F63DCB" w:rsidRPr="000367A7" w:rsidRDefault="00F63DCB" w:rsidP="00F63DCB">
      <w:pPr>
        <w:spacing w:after="0"/>
        <w:ind w:firstLine="0"/>
        <w:jc w:val="center"/>
        <w:rPr>
          <w:rFonts w:ascii="Times New Roman" w:hAnsi="Times New Roman"/>
          <w:b/>
          <w:i/>
          <w:szCs w:val="24"/>
        </w:rPr>
      </w:pPr>
    </w:p>
    <w:p w:rsidR="00F63DCB" w:rsidRPr="000367A7" w:rsidRDefault="00F63DCB" w:rsidP="00F63DCB">
      <w:pPr>
        <w:spacing w:after="0"/>
        <w:ind w:firstLine="0"/>
        <w:jc w:val="center"/>
        <w:rPr>
          <w:rFonts w:ascii="Times New Roman" w:hAnsi="Times New Roman"/>
          <w:b/>
          <w:i/>
          <w:szCs w:val="24"/>
        </w:rPr>
      </w:pPr>
    </w:p>
    <w:p w:rsidR="00F63DCB" w:rsidRPr="000367A7" w:rsidRDefault="00F63DCB" w:rsidP="00F63DCB">
      <w:pPr>
        <w:spacing w:after="0"/>
        <w:ind w:firstLine="0"/>
        <w:jc w:val="center"/>
        <w:rPr>
          <w:rFonts w:ascii="Times New Roman" w:hAnsi="Times New Roman"/>
          <w:b/>
          <w:i/>
          <w:szCs w:val="24"/>
        </w:rPr>
      </w:pPr>
      <w:r w:rsidRPr="000367A7">
        <w:rPr>
          <w:rFonts w:ascii="Times New Roman" w:hAnsi="Times New Roman"/>
          <w:b/>
          <w:i/>
          <w:szCs w:val="24"/>
        </w:rPr>
        <w:t>_______________________________________________________</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П.І.Б. кандидата</w:t>
      </w: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 xml:space="preserve">Іспит приймають: </w:t>
      </w: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____________________________________________________________</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П.І.Б., статус в організації.</w:t>
      </w: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____________________________________________________________</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П.І.Б., статус в організації.</w:t>
      </w: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spacing w:after="0"/>
        <w:ind w:firstLine="0"/>
        <w:jc w:val="center"/>
        <w:rPr>
          <w:rFonts w:ascii="Times New Roman" w:hAnsi="Times New Roman"/>
          <w:szCs w:val="24"/>
        </w:rPr>
      </w:pPr>
    </w:p>
    <w:p w:rsidR="00F63DCB" w:rsidRPr="000367A7" w:rsidRDefault="00F63DCB" w:rsidP="00F63DCB">
      <w:pPr>
        <w:pStyle w:val="11"/>
        <w:spacing w:before="0" w:after="0"/>
        <w:ind w:firstLine="0"/>
        <w:jc w:val="center"/>
        <w:rPr>
          <w:rFonts w:cs="Times New Roman"/>
          <w:szCs w:val="24"/>
          <w:lang w:val="uk-UA"/>
        </w:rPr>
      </w:pPr>
    </w:p>
    <w:p w:rsidR="00F63DCB" w:rsidRPr="000367A7" w:rsidRDefault="00F63DCB" w:rsidP="00F63DCB">
      <w:pPr>
        <w:pStyle w:val="11"/>
        <w:spacing w:before="0" w:after="0"/>
        <w:ind w:firstLine="0"/>
        <w:jc w:val="center"/>
        <w:rPr>
          <w:rFonts w:cs="Times New Roman"/>
          <w:szCs w:val="24"/>
          <w:lang w:val="uk-UA"/>
        </w:rPr>
      </w:pPr>
      <w:r w:rsidRPr="000367A7">
        <w:rPr>
          <w:rFonts w:cs="Times New Roman"/>
          <w:b/>
          <w:szCs w:val="24"/>
          <w:lang w:val="uk-UA"/>
        </w:rPr>
        <w:t>Місто, рік</w:t>
      </w:r>
      <w:r w:rsidRPr="000367A7">
        <w:rPr>
          <w:rFonts w:cs="Times New Roman"/>
          <w:szCs w:val="24"/>
          <w:lang w:val="uk-UA"/>
        </w:rPr>
        <w:t xml:space="preserve"> ________________</w:t>
      </w:r>
    </w:p>
    <w:p w:rsidR="00F63DCB" w:rsidRPr="000367A7" w:rsidRDefault="00F63DCB" w:rsidP="00F63DCB">
      <w:pPr>
        <w:pStyle w:val="1"/>
        <w:pageBreakBefore/>
        <w:spacing w:line="360" w:lineRule="auto"/>
        <w:jc w:val="right"/>
        <w:rPr>
          <w:rFonts w:ascii="Times New Roman" w:hAnsi="Times New Roman"/>
          <w:color w:val="auto"/>
          <w:sz w:val="24"/>
          <w:szCs w:val="24"/>
        </w:rPr>
      </w:pPr>
      <w:bookmarkStart w:id="9" w:name="_Toc35604606"/>
      <w:r w:rsidRPr="000367A7">
        <w:rPr>
          <w:rFonts w:ascii="Times New Roman" w:hAnsi="Times New Roman"/>
          <w:color w:val="auto"/>
          <w:sz w:val="24"/>
          <w:szCs w:val="24"/>
        </w:rPr>
        <w:lastRenderedPageBreak/>
        <w:t>Додаток А</w:t>
      </w:r>
      <w:bookmarkEnd w:id="9"/>
    </w:p>
    <w:p w:rsidR="00F63DCB" w:rsidRPr="000367A7" w:rsidRDefault="00F63DCB" w:rsidP="00F63DCB">
      <w:pPr>
        <w:spacing w:after="0" w:line="360" w:lineRule="auto"/>
        <w:ind w:firstLine="0"/>
        <w:jc w:val="center"/>
        <w:rPr>
          <w:rFonts w:ascii="Times New Roman" w:hAnsi="Times New Roman"/>
          <w:b/>
          <w:szCs w:val="24"/>
        </w:rPr>
      </w:pPr>
      <w:r w:rsidRPr="000367A7">
        <w:rPr>
          <w:rFonts w:ascii="Times New Roman" w:hAnsi="Times New Roman"/>
          <w:b/>
          <w:szCs w:val="24"/>
        </w:rPr>
        <w:t>Інформована згода</w:t>
      </w: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 xml:space="preserve">є документом обмеженого доступу та розповсюдження, що вимагає забезпечення конфіденційності. Зберігається у фахівця. </w:t>
      </w:r>
    </w:p>
    <w:p w:rsidR="00F63DCB" w:rsidRPr="000367A7" w:rsidRDefault="00F63DCB" w:rsidP="00F63DCB">
      <w:pPr>
        <w:spacing w:after="0" w:line="360" w:lineRule="auto"/>
        <w:ind w:firstLine="709"/>
        <w:jc w:val="both"/>
        <w:rPr>
          <w:rFonts w:ascii="Times New Roman" w:hAnsi="Times New Roman"/>
          <w:szCs w:val="24"/>
        </w:rPr>
      </w:pP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Я, __________________________________________________________,</w:t>
      </w: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(ПІБ повністю)</w:t>
      </w:r>
    </w:p>
    <w:p w:rsidR="00F63DCB" w:rsidRPr="000367A7" w:rsidRDefault="00F63DCB" w:rsidP="00F63DCB">
      <w:pPr>
        <w:spacing w:after="0" w:line="360" w:lineRule="auto"/>
        <w:ind w:firstLine="709"/>
        <w:jc w:val="both"/>
        <w:rPr>
          <w:rFonts w:ascii="Times New Roman" w:hAnsi="Times New Roman"/>
          <w:szCs w:val="24"/>
        </w:rPr>
      </w:pP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під</w:t>
      </w:r>
      <w:r w:rsidR="00861E94" w:rsidRPr="000367A7">
        <w:rPr>
          <w:rFonts w:ascii="Times New Roman" w:hAnsi="Times New Roman"/>
          <w:szCs w:val="24"/>
        </w:rPr>
        <w:t>тверджую добровільність участі у</w:t>
      </w:r>
      <w:r w:rsidRPr="000367A7">
        <w:rPr>
          <w:rFonts w:ascii="Times New Roman" w:hAnsi="Times New Roman"/>
          <w:szCs w:val="24"/>
        </w:rPr>
        <w:t xml:space="preserve"> психологічному консультуванні, психотерапевтичній допомозі, психоаналітичній роботі, дослідницькій діяльності, що проводиться фахівцем</w:t>
      </w: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_________________________________________________________________.</w:t>
      </w: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(ПІБ фахівця повністю)</w:t>
      </w:r>
    </w:p>
    <w:p w:rsidR="00F63DCB" w:rsidRPr="000367A7" w:rsidRDefault="00F63DCB" w:rsidP="00F63DCB">
      <w:pPr>
        <w:spacing w:after="0" w:line="360" w:lineRule="auto"/>
        <w:ind w:firstLine="709"/>
        <w:jc w:val="both"/>
        <w:rPr>
          <w:rFonts w:ascii="Times New Roman" w:hAnsi="Times New Roman"/>
          <w:szCs w:val="24"/>
        </w:rPr>
      </w:pP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Ознайомлений з правилами анонімності та конфіденційності в психологічному консультуванні, психотерапевтичній допомозі, психоаналітичній роботі, супервізії щодо використання наданих мною матеріалів.</w:t>
      </w:r>
    </w:p>
    <w:p w:rsidR="00F63DCB" w:rsidRPr="000367A7" w:rsidRDefault="00F63DCB" w:rsidP="00F63DCB">
      <w:pPr>
        <w:spacing w:after="0" w:line="360" w:lineRule="auto"/>
        <w:ind w:firstLine="709"/>
        <w:jc w:val="both"/>
        <w:rPr>
          <w:rFonts w:ascii="Times New Roman" w:hAnsi="Times New Roman"/>
          <w:szCs w:val="24"/>
        </w:rPr>
      </w:pP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Добровільно та усвідомлено даю дозвіл на (непотрібне закреслити):</w:t>
      </w:r>
    </w:p>
    <w:p w:rsidR="00F63DCB" w:rsidRPr="000367A7" w:rsidRDefault="00F63DCB" w:rsidP="00F63DCB">
      <w:pPr>
        <w:pStyle w:val="a5"/>
        <w:numPr>
          <w:ilvl w:val="0"/>
          <w:numId w:val="16"/>
        </w:numPr>
        <w:spacing w:after="0" w:line="360" w:lineRule="auto"/>
        <w:ind w:left="0" w:firstLine="709"/>
        <w:jc w:val="both"/>
        <w:rPr>
          <w:rFonts w:ascii="Times New Roman" w:hAnsi="Times New Roman"/>
          <w:szCs w:val="24"/>
        </w:rPr>
      </w:pPr>
      <w:r w:rsidRPr="000367A7">
        <w:rPr>
          <w:rFonts w:ascii="Times New Roman" w:hAnsi="Times New Roman"/>
          <w:szCs w:val="24"/>
        </w:rPr>
        <w:t>супервізію мого випадку в професійному середовищі з метою підвищення якості даної роботи;</w:t>
      </w:r>
    </w:p>
    <w:p w:rsidR="00F63DCB" w:rsidRPr="000367A7" w:rsidRDefault="00F63DCB" w:rsidP="00F63DCB">
      <w:pPr>
        <w:pStyle w:val="a5"/>
        <w:numPr>
          <w:ilvl w:val="0"/>
          <w:numId w:val="16"/>
        </w:numPr>
        <w:spacing w:after="0" w:line="360" w:lineRule="auto"/>
        <w:ind w:left="0" w:firstLine="709"/>
        <w:jc w:val="both"/>
        <w:rPr>
          <w:rFonts w:ascii="Times New Roman" w:hAnsi="Times New Roman"/>
          <w:szCs w:val="24"/>
        </w:rPr>
      </w:pPr>
      <w:r w:rsidRPr="000367A7">
        <w:rPr>
          <w:rFonts w:ascii="Times New Roman" w:hAnsi="Times New Roman"/>
          <w:szCs w:val="24"/>
        </w:rPr>
        <w:t>аудіо- та/або відеозапис супервізії;</w:t>
      </w:r>
    </w:p>
    <w:p w:rsidR="00F63DCB" w:rsidRPr="000367A7" w:rsidRDefault="00F63DCB" w:rsidP="00F63DCB">
      <w:pPr>
        <w:pStyle w:val="a5"/>
        <w:numPr>
          <w:ilvl w:val="0"/>
          <w:numId w:val="16"/>
        </w:numPr>
        <w:spacing w:after="0" w:line="360" w:lineRule="auto"/>
        <w:ind w:left="0" w:firstLine="709"/>
        <w:jc w:val="both"/>
        <w:rPr>
          <w:rFonts w:ascii="Times New Roman" w:hAnsi="Times New Roman"/>
          <w:szCs w:val="24"/>
        </w:rPr>
      </w:pPr>
      <w:r w:rsidRPr="000367A7">
        <w:rPr>
          <w:rFonts w:ascii="Times New Roman" w:hAnsi="Times New Roman"/>
          <w:szCs w:val="24"/>
        </w:rPr>
        <w:t>аудіо- та/або відеозапис психотерапевтичного процесу;</w:t>
      </w:r>
    </w:p>
    <w:p w:rsidR="00F63DCB" w:rsidRPr="000367A7" w:rsidRDefault="00F63DCB" w:rsidP="00F63DCB">
      <w:pPr>
        <w:pStyle w:val="a5"/>
        <w:numPr>
          <w:ilvl w:val="0"/>
          <w:numId w:val="16"/>
        </w:numPr>
        <w:spacing w:after="0" w:line="360" w:lineRule="auto"/>
        <w:ind w:left="0" w:firstLine="709"/>
        <w:jc w:val="both"/>
        <w:rPr>
          <w:rFonts w:ascii="Times New Roman" w:hAnsi="Times New Roman"/>
          <w:szCs w:val="24"/>
        </w:rPr>
      </w:pPr>
      <w:r w:rsidRPr="000367A7">
        <w:rPr>
          <w:rFonts w:ascii="Times New Roman" w:hAnsi="Times New Roman"/>
          <w:szCs w:val="24"/>
        </w:rPr>
        <w:t>використання наданих мною матеріалів з метою навчання студентів;</w:t>
      </w:r>
    </w:p>
    <w:p w:rsidR="00F63DCB" w:rsidRPr="000367A7" w:rsidRDefault="00F63DCB" w:rsidP="00F63DCB">
      <w:pPr>
        <w:pStyle w:val="a5"/>
        <w:numPr>
          <w:ilvl w:val="0"/>
          <w:numId w:val="16"/>
        </w:numPr>
        <w:spacing w:after="0" w:line="360" w:lineRule="auto"/>
        <w:ind w:left="0" w:firstLine="709"/>
        <w:jc w:val="both"/>
        <w:rPr>
          <w:rFonts w:ascii="Times New Roman" w:hAnsi="Times New Roman"/>
          <w:szCs w:val="24"/>
        </w:rPr>
      </w:pPr>
      <w:r w:rsidRPr="000367A7">
        <w:rPr>
          <w:rFonts w:ascii="Times New Roman" w:hAnsi="Times New Roman"/>
          <w:szCs w:val="24"/>
        </w:rPr>
        <w:t xml:space="preserve">публікацію випадку нашої спільної роботи у фаховій літературі та/або створення відеофільму. </w:t>
      </w:r>
    </w:p>
    <w:p w:rsidR="00F63DCB" w:rsidRPr="000367A7" w:rsidRDefault="00F63DCB" w:rsidP="00F63DCB">
      <w:pPr>
        <w:pStyle w:val="a5"/>
        <w:spacing w:after="0" w:line="360" w:lineRule="auto"/>
        <w:ind w:left="0" w:firstLine="709"/>
        <w:jc w:val="both"/>
        <w:rPr>
          <w:rFonts w:ascii="Times New Roman" w:hAnsi="Times New Roman"/>
          <w:szCs w:val="24"/>
        </w:rPr>
      </w:pPr>
    </w:p>
    <w:p w:rsidR="00F63DCB" w:rsidRPr="000367A7" w:rsidRDefault="00F63DCB" w:rsidP="00F63DCB">
      <w:pPr>
        <w:pStyle w:val="a5"/>
        <w:spacing w:after="0" w:line="360" w:lineRule="auto"/>
        <w:ind w:left="0" w:firstLine="709"/>
        <w:jc w:val="both"/>
        <w:rPr>
          <w:rFonts w:ascii="Times New Roman" w:hAnsi="Times New Roman"/>
          <w:szCs w:val="24"/>
        </w:rPr>
      </w:pPr>
    </w:p>
    <w:p w:rsidR="00F63DCB" w:rsidRPr="000367A7" w:rsidRDefault="00F63DCB" w:rsidP="00F63DCB">
      <w:pPr>
        <w:pStyle w:val="a5"/>
        <w:spacing w:after="0" w:line="360" w:lineRule="auto"/>
        <w:ind w:left="0" w:firstLine="709"/>
        <w:jc w:val="both"/>
        <w:rPr>
          <w:rFonts w:ascii="Times New Roman" w:hAnsi="Times New Roman"/>
          <w:szCs w:val="24"/>
        </w:rPr>
      </w:pPr>
    </w:p>
    <w:p w:rsidR="00F63DCB" w:rsidRPr="000367A7" w:rsidRDefault="00F63DCB" w:rsidP="00F63DCB">
      <w:pPr>
        <w:pStyle w:val="a5"/>
        <w:spacing w:after="0" w:line="360" w:lineRule="auto"/>
        <w:ind w:left="0" w:firstLine="709"/>
        <w:jc w:val="both"/>
        <w:rPr>
          <w:rFonts w:ascii="Times New Roman" w:hAnsi="Times New Roman"/>
          <w:szCs w:val="24"/>
        </w:rPr>
      </w:pPr>
    </w:p>
    <w:p w:rsidR="00F63DCB" w:rsidRPr="000367A7" w:rsidRDefault="00F63DCB" w:rsidP="00F63DCB">
      <w:pPr>
        <w:pStyle w:val="a5"/>
        <w:spacing w:after="0" w:line="360" w:lineRule="auto"/>
        <w:ind w:left="0" w:firstLine="709"/>
        <w:jc w:val="both"/>
        <w:rPr>
          <w:rFonts w:ascii="Times New Roman" w:hAnsi="Times New Roman"/>
          <w:szCs w:val="24"/>
        </w:rPr>
      </w:pPr>
      <w:r w:rsidRPr="000367A7">
        <w:rPr>
          <w:rFonts w:ascii="Times New Roman" w:hAnsi="Times New Roman"/>
          <w:szCs w:val="24"/>
        </w:rPr>
        <w:t>________________</w:t>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t>_______________</w:t>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t>_____________</w:t>
      </w:r>
    </w:p>
    <w:p w:rsidR="00F63DCB" w:rsidRPr="000367A7" w:rsidRDefault="00F63DCB" w:rsidP="00F63DCB">
      <w:pPr>
        <w:spacing w:after="0" w:line="360" w:lineRule="auto"/>
        <w:ind w:firstLine="709"/>
        <w:jc w:val="both"/>
        <w:rPr>
          <w:rFonts w:ascii="Times New Roman" w:hAnsi="Times New Roman"/>
          <w:szCs w:val="24"/>
        </w:rPr>
      </w:pPr>
      <w:r w:rsidRPr="000367A7">
        <w:rPr>
          <w:rFonts w:ascii="Times New Roman" w:hAnsi="Times New Roman"/>
          <w:szCs w:val="24"/>
        </w:rPr>
        <w:t>підпис пацієнта</w:t>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t>підпис фахівця</w:t>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t>дата</w:t>
      </w:r>
    </w:p>
    <w:p w:rsidR="002F2AB4" w:rsidRDefault="002F2AB4" w:rsidP="002F2AB4">
      <w:pPr>
        <w:keepNext/>
        <w:keepLines/>
        <w:pageBreakBefore/>
        <w:spacing w:before="480" w:after="0" w:line="360" w:lineRule="auto"/>
        <w:jc w:val="right"/>
        <w:outlineLvl w:val="0"/>
        <w:rPr>
          <w:rFonts w:ascii="Times New Roman" w:hAnsi="Times New Roman"/>
          <w:b/>
          <w:bCs/>
          <w:szCs w:val="24"/>
        </w:rPr>
      </w:pPr>
      <w:bookmarkStart w:id="10" w:name="_Toc35604607"/>
      <w:bookmarkStart w:id="11" w:name="_Toc35604608"/>
      <w:r>
        <w:rPr>
          <w:rFonts w:ascii="Times New Roman" w:hAnsi="Times New Roman"/>
          <w:b/>
          <w:bCs/>
          <w:szCs w:val="24"/>
        </w:rPr>
        <w:lastRenderedPageBreak/>
        <w:t>Додаток Б</w:t>
      </w:r>
      <w:bookmarkEnd w:id="10"/>
    </w:p>
    <w:p w:rsidR="002F2AB4" w:rsidRDefault="002F2AB4" w:rsidP="002F2AB4">
      <w:pPr>
        <w:pBdr>
          <w:bottom w:val="single" w:sz="12" w:space="1" w:color="auto"/>
        </w:pBdr>
        <w:spacing w:after="0" w:line="360" w:lineRule="auto"/>
        <w:jc w:val="center"/>
        <w:rPr>
          <w:rFonts w:ascii="Times New Roman" w:hAnsi="Times New Roman"/>
          <w:b/>
          <w:sz w:val="28"/>
          <w:szCs w:val="28"/>
        </w:rPr>
      </w:pPr>
      <w:r>
        <w:rPr>
          <w:rFonts w:ascii="Times New Roman" w:hAnsi="Times New Roman"/>
          <w:b/>
          <w:sz w:val="28"/>
          <w:szCs w:val="28"/>
        </w:rPr>
        <w:t>Заліковий лист</w:t>
      </w:r>
    </w:p>
    <w:p w:rsidR="002F2AB4" w:rsidRDefault="002F2AB4" w:rsidP="002F2AB4">
      <w:pPr>
        <w:pBdr>
          <w:bottom w:val="single" w:sz="12" w:space="1" w:color="auto"/>
        </w:pBdr>
        <w:spacing w:after="0" w:line="360" w:lineRule="auto"/>
        <w:jc w:val="center"/>
        <w:rPr>
          <w:rFonts w:ascii="Times New Roman" w:hAnsi="Times New Roman"/>
          <w:b/>
          <w:sz w:val="28"/>
          <w:szCs w:val="28"/>
        </w:rPr>
      </w:pPr>
    </w:p>
    <w:p w:rsidR="002F2AB4" w:rsidRDefault="002F2AB4" w:rsidP="002F2AB4">
      <w:pPr>
        <w:spacing w:after="0" w:line="360" w:lineRule="auto"/>
        <w:jc w:val="center"/>
        <w:rPr>
          <w:rFonts w:ascii="Times New Roman" w:hAnsi="Times New Roman"/>
        </w:rPr>
      </w:pPr>
      <w:r>
        <w:rPr>
          <w:rFonts w:ascii="Times New Roman" w:hAnsi="Times New Roman"/>
        </w:rPr>
        <w:t>прізвище, ім’я, по-батькові кандидата у психотерапевти</w:t>
      </w:r>
    </w:p>
    <w:p w:rsidR="002F2AB4" w:rsidRDefault="002F2AB4" w:rsidP="002F2AB4">
      <w:pPr>
        <w:spacing w:before="120" w:after="120"/>
        <w:contextualSpacing/>
        <w:rPr>
          <w:b/>
          <w:sz w:val="16"/>
          <w:szCs w:val="16"/>
        </w:rPr>
      </w:pPr>
      <w:r>
        <w:rPr>
          <w:rFonts w:ascii="Times New Roman" w:hAnsi="Times New Roman"/>
          <w:b/>
          <w:szCs w:val="24"/>
        </w:rPr>
        <w:t>Освіта</w:t>
      </w:r>
      <w:r>
        <w:rPr>
          <w:b/>
        </w:rPr>
        <w:t>____________________________________________</w:t>
      </w:r>
      <w:r w:rsidR="000F098C">
        <w:rPr>
          <w:b/>
        </w:rPr>
        <w:t>____________________________</w:t>
      </w:r>
    </w:p>
    <w:p w:rsidR="002F2AB4" w:rsidRDefault="002F2AB4" w:rsidP="002F2AB4">
      <w:pPr>
        <w:spacing w:before="120" w:after="120"/>
        <w:contextualSpacing/>
        <w:jc w:val="center"/>
        <w:rPr>
          <w:rFonts w:ascii="Times New Roman" w:hAnsi="Times New Roman"/>
          <w:sz w:val="16"/>
          <w:szCs w:val="16"/>
        </w:rPr>
      </w:pPr>
      <w:r>
        <w:rPr>
          <w:rFonts w:ascii="Times New Roman" w:hAnsi="Times New Roman"/>
        </w:rPr>
        <w:t>ВНЗ, спеціальність, рік закінчення, номер диплому</w:t>
      </w:r>
    </w:p>
    <w:p w:rsidR="002F2AB4" w:rsidRDefault="002F2AB4" w:rsidP="002F2AB4">
      <w:pPr>
        <w:spacing w:after="120" w:line="360" w:lineRule="auto"/>
        <w:rPr>
          <w:rFonts w:ascii="Times New Roman" w:hAnsi="Times New Roman"/>
          <w:b/>
          <w:szCs w:val="24"/>
        </w:rPr>
      </w:pPr>
      <w:r>
        <w:rPr>
          <w:rFonts w:ascii="Times New Roman" w:hAnsi="Times New Roman"/>
          <w:b/>
          <w:szCs w:val="24"/>
        </w:rPr>
        <w:t>Місце роботи ________________________________________________________________</w:t>
      </w:r>
    </w:p>
    <w:p w:rsidR="002F2AB4" w:rsidRDefault="002F2AB4" w:rsidP="002F2AB4">
      <w:pPr>
        <w:spacing w:after="120" w:line="360" w:lineRule="auto"/>
        <w:rPr>
          <w:rFonts w:ascii="Times New Roman" w:hAnsi="Times New Roman"/>
          <w:b/>
          <w:szCs w:val="24"/>
        </w:rPr>
      </w:pPr>
      <w:r>
        <w:rPr>
          <w:rFonts w:ascii="Times New Roman" w:hAnsi="Times New Roman"/>
          <w:b/>
          <w:szCs w:val="24"/>
        </w:rPr>
        <w:t>e-mail ______________________________________________________________________</w:t>
      </w:r>
    </w:p>
    <w:p w:rsidR="002F2AB4" w:rsidRDefault="002F2AB4" w:rsidP="002F2AB4">
      <w:pPr>
        <w:spacing w:after="120" w:line="360" w:lineRule="auto"/>
        <w:rPr>
          <w:rFonts w:ascii="Times New Roman" w:hAnsi="Times New Roman"/>
          <w:b/>
          <w:szCs w:val="24"/>
        </w:rPr>
      </w:pPr>
      <w:r>
        <w:rPr>
          <w:rFonts w:ascii="Times New Roman" w:hAnsi="Times New Roman"/>
          <w:b/>
          <w:szCs w:val="24"/>
        </w:rPr>
        <w:t>тел.:_______________________________________________________________________</w:t>
      </w:r>
    </w:p>
    <w:tbl>
      <w:tblPr>
        <w:tblpPr w:leftFromText="180" w:rightFromText="180" w:vertAnchor="text" w:horzAnchor="margin" w:tblpXSpec="center"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5290"/>
        <w:gridCol w:w="48"/>
        <w:gridCol w:w="1663"/>
        <w:gridCol w:w="1929"/>
      </w:tblGrid>
      <w:tr w:rsidR="00C860E0" w:rsidRPr="002B0D6E" w:rsidTr="000304ED">
        <w:tc>
          <w:tcPr>
            <w:tcW w:w="641" w:type="dxa"/>
            <w:tcBorders>
              <w:bottom w:val="single" w:sz="18" w:space="0" w:color="auto"/>
            </w:tcBorders>
            <w:vAlign w:val="center"/>
          </w:tcPr>
          <w:p w:rsidR="00C860E0" w:rsidRPr="002B0D6E" w:rsidRDefault="00C860E0" w:rsidP="00C860E0">
            <w:pPr>
              <w:spacing w:after="0"/>
              <w:jc w:val="center"/>
              <w:rPr>
                <w:rFonts w:ascii="Times New Roman" w:eastAsia="Times New Roman" w:hAnsi="Times New Roman"/>
                <w:b/>
                <w:szCs w:val="24"/>
                <w:lang w:val="ru-RU"/>
              </w:rPr>
            </w:pPr>
            <w:r w:rsidRPr="002B0D6E">
              <w:rPr>
                <w:rFonts w:ascii="Times New Roman" w:eastAsia="Times New Roman" w:hAnsi="Times New Roman"/>
                <w:b/>
                <w:szCs w:val="24"/>
                <w:lang w:val="ru-RU"/>
              </w:rPr>
              <w:t>№</w:t>
            </w:r>
          </w:p>
        </w:tc>
        <w:tc>
          <w:tcPr>
            <w:tcW w:w="5290" w:type="dxa"/>
            <w:tcBorders>
              <w:bottom w:val="single" w:sz="18" w:space="0" w:color="auto"/>
            </w:tcBorders>
            <w:vAlign w:val="center"/>
          </w:tcPr>
          <w:p w:rsidR="00C860E0" w:rsidRPr="002B0D6E" w:rsidRDefault="00C860E0" w:rsidP="00C860E0">
            <w:pPr>
              <w:spacing w:after="0"/>
              <w:jc w:val="center"/>
              <w:rPr>
                <w:rFonts w:ascii="Times New Roman" w:eastAsia="Times New Roman" w:hAnsi="Times New Roman"/>
                <w:b/>
                <w:szCs w:val="24"/>
              </w:rPr>
            </w:pPr>
            <w:r w:rsidRPr="002B0D6E">
              <w:rPr>
                <w:rFonts w:ascii="Times New Roman" w:eastAsia="Times New Roman" w:hAnsi="Times New Roman"/>
                <w:b/>
                <w:szCs w:val="24"/>
              </w:rPr>
              <w:t>Семінари, науково-практичні конференції, конгреси, збори тощо</w:t>
            </w:r>
          </w:p>
        </w:tc>
        <w:tc>
          <w:tcPr>
            <w:tcW w:w="1711" w:type="dxa"/>
            <w:gridSpan w:val="2"/>
            <w:tcBorders>
              <w:bottom w:val="single" w:sz="18" w:space="0" w:color="auto"/>
            </w:tcBorders>
            <w:vAlign w:val="center"/>
          </w:tcPr>
          <w:p w:rsidR="00C860E0" w:rsidRPr="008E7ADA" w:rsidRDefault="00C860E0" w:rsidP="00C860E0">
            <w:pPr>
              <w:spacing w:after="0"/>
              <w:jc w:val="center"/>
              <w:rPr>
                <w:rFonts w:ascii="Times New Roman" w:hAnsi="Times New Roman"/>
                <w:b/>
                <w:szCs w:val="24"/>
              </w:rPr>
            </w:pPr>
            <w:r w:rsidRPr="008E7ADA">
              <w:rPr>
                <w:rFonts w:ascii="Times New Roman" w:hAnsi="Times New Roman"/>
                <w:b/>
                <w:szCs w:val="24"/>
              </w:rPr>
              <w:t>Дата, місто проведення,</w:t>
            </w:r>
          </w:p>
          <w:p w:rsidR="00C860E0" w:rsidRPr="008E7ADA" w:rsidRDefault="00C860E0" w:rsidP="00C860E0">
            <w:pPr>
              <w:spacing w:after="0"/>
              <w:jc w:val="center"/>
              <w:rPr>
                <w:rFonts w:ascii="Times New Roman" w:hAnsi="Times New Roman"/>
                <w:b/>
                <w:szCs w:val="24"/>
              </w:rPr>
            </w:pPr>
            <w:r w:rsidRPr="008E7ADA">
              <w:rPr>
                <w:rFonts w:ascii="Times New Roman" w:hAnsi="Times New Roman"/>
                <w:b/>
                <w:szCs w:val="24"/>
              </w:rPr>
              <w:t>ПІП викладача,</w:t>
            </w:r>
          </w:p>
          <w:p w:rsidR="00C860E0" w:rsidRPr="002B0D6E" w:rsidRDefault="00C860E0" w:rsidP="00C860E0">
            <w:pPr>
              <w:spacing w:after="0"/>
              <w:jc w:val="center"/>
              <w:rPr>
                <w:rFonts w:ascii="Times New Roman" w:eastAsia="Times New Roman" w:hAnsi="Times New Roman"/>
                <w:b/>
                <w:szCs w:val="24"/>
              </w:rPr>
            </w:pPr>
            <w:r w:rsidRPr="008E7ADA">
              <w:rPr>
                <w:rFonts w:ascii="Times New Roman" w:hAnsi="Times New Roman"/>
                <w:b/>
                <w:szCs w:val="24"/>
              </w:rPr>
              <w:t>статус в організації</w:t>
            </w:r>
          </w:p>
        </w:tc>
        <w:tc>
          <w:tcPr>
            <w:tcW w:w="1929" w:type="dxa"/>
            <w:tcBorders>
              <w:bottom w:val="single" w:sz="18" w:space="0" w:color="auto"/>
            </w:tcBorders>
            <w:vAlign w:val="center"/>
          </w:tcPr>
          <w:p w:rsidR="00C860E0" w:rsidRPr="002B0D6E" w:rsidRDefault="00C860E0" w:rsidP="00C860E0">
            <w:pPr>
              <w:spacing w:after="0"/>
              <w:jc w:val="center"/>
              <w:rPr>
                <w:rFonts w:ascii="Times New Roman" w:eastAsia="Times New Roman" w:hAnsi="Times New Roman"/>
                <w:b/>
                <w:szCs w:val="24"/>
              </w:rPr>
            </w:pPr>
            <w:r w:rsidRPr="002B0D6E">
              <w:rPr>
                <w:rFonts w:ascii="Times New Roman" w:eastAsia="Times New Roman" w:hAnsi="Times New Roman"/>
                <w:b/>
                <w:szCs w:val="24"/>
              </w:rPr>
              <w:t>Кількість годин</w:t>
            </w:r>
          </w:p>
        </w:tc>
      </w:tr>
      <w:tr w:rsidR="00C860E0" w:rsidRPr="002B0D6E" w:rsidTr="00C860E0">
        <w:tc>
          <w:tcPr>
            <w:tcW w:w="9571" w:type="dxa"/>
            <w:gridSpan w:val="5"/>
          </w:tcPr>
          <w:p w:rsidR="00C860E0" w:rsidRPr="0090104E" w:rsidRDefault="00C860E0" w:rsidP="00C860E0">
            <w:pPr>
              <w:numPr>
                <w:ilvl w:val="0"/>
                <w:numId w:val="33"/>
              </w:numPr>
              <w:spacing w:after="0"/>
              <w:contextualSpacing/>
              <w:jc w:val="center"/>
              <w:rPr>
                <w:rFonts w:ascii="Times New Roman" w:eastAsia="Times New Roman" w:hAnsi="Times New Roman"/>
                <w:b/>
                <w:szCs w:val="24"/>
              </w:rPr>
            </w:pPr>
            <w:r>
              <w:rPr>
                <w:rFonts w:ascii="Times New Roman" w:eastAsia="Times New Roman" w:hAnsi="Times New Roman"/>
                <w:b/>
                <w:szCs w:val="24"/>
              </w:rPr>
              <w:t>Навчально-практичні та теоретичні семінари (відвідані після отримання статусу психотерапевта за методом символдрами):</w:t>
            </w:r>
          </w:p>
        </w:tc>
      </w:tr>
      <w:tr w:rsidR="00C860E0" w:rsidRPr="002B0D6E" w:rsidTr="00C860E0">
        <w:tc>
          <w:tcPr>
            <w:tcW w:w="9571" w:type="dxa"/>
            <w:gridSpan w:val="5"/>
          </w:tcPr>
          <w:p w:rsidR="00C860E0" w:rsidRPr="0090104E" w:rsidRDefault="00C860E0" w:rsidP="00C860E0">
            <w:pPr>
              <w:spacing w:after="0"/>
              <w:ind w:left="720"/>
              <w:jc w:val="center"/>
              <w:rPr>
                <w:rFonts w:ascii="Times New Roman" w:eastAsia="Times New Roman" w:hAnsi="Times New Roman"/>
                <w:i/>
                <w:szCs w:val="24"/>
                <w:lang w:val="ru-RU"/>
              </w:rPr>
            </w:pPr>
            <w:r w:rsidRPr="0090104E">
              <w:rPr>
                <w:rFonts w:ascii="Times New Roman" w:eastAsia="Times New Roman" w:hAnsi="Times New Roman"/>
                <w:b/>
                <w:i/>
                <w:szCs w:val="24"/>
              </w:rPr>
              <w:t>з символ</w:t>
            </w:r>
            <w:r>
              <w:rPr>
                <w:rFonts w:ascii="Times New Roman" w:eastAsia="Times New Roman" w:hAnsi="Times New Roman"/>
                <w:b/>
                <w:i/>
                <w:szCs w:val="24"/>
              </w:rPr>
              <w:t>д</w:t>
            </w:r>
            <w:r w:rsidRPr="0090104E">
              <w:rPr>
                <w:rFonts w:ascii="Times New Roman" w:eastAsia="Times New Roman" w:hAnsi="Times New Roman"/>
                <w:b/>
                <w:i/>
                <w:szCs w:val="24"/>
              </w:rPr>
              <w:t>рами – Кататимно-імагінативної психотерапії</w:t>
            </w: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r w:rsidRPr="002B0D6E">
              <w:rPr>
                <w:rFonts w:ascii="Times New Roman" w:eastAsia="Times New Roman" w:hAnsi="Times New Roman"/>
                <w:szCs w:val="24"/>
                <w:lang w:val="ru-RU"/>
              </w:rPr>
              <w:t>1</w:t>
            </w:r>
            <w:r>
              <w:rPr>
                <w:rFonts w:ascii="Times New Roman" w:eastAsia="Times New Roman" w:hAnsi="Times New Roman"/>
                <w:szCs w:val="24"/>
                <w:lang w:val="ru-RU"/>
              </w:rPr>
              <w:t>.1</w:t>
            </w:r>
          </w:p>
        </w:tc>
        <w:tc>
          <w:tcPr>
            <w:tcW w:w="5290" w:type="dxa"/>
          </w:tcPr>
          <w:p w:rsidR="00C860E0" w:rsidRDefault="00C860E0" w:rsidP="00C860E0">
            <w:pPr>
              <w:spacing w:after="0"/>
              <w:rPr>
                <w:rFonts w:ascii="Times New Roman" w:hAnsi="Times New Roman"/>
                <w:szCs w:val="24"/>
              </w:rPr>
            </w:pPr>
            <w:r>
              <w:rPr>
                <w:rFonts w:ascii="Times New Roman" w:hAnsi="Times New Roman"/>
                <w:szCs w:val="24"/>
              </w:rPr>
              <w:t>Вступ до основного ступеня символдрами (А1)</w:t>
            </w:r>
          </w:p>
        </w:tc>
        <w:tc>
          <w:tcPr>
            <w:tcW w:w="1711" w:type="dxa"/>
            <w:gridSpan w:val="2"/>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r>
              <w:rPr>
                <w:rFonts w:ascii="Times New Roman" w:eastAsia="Times New Roman" w:hAnsi="Times New Roman"/>
                <w:szCs w:val="24"/>
                <w:lang w:val="ru-RU"/>
              </w:rPr>
              <w:t>2</w:t>
            </w:r>
            <w:r w:rsidRPr="002B0D6E">
              <w:rPr>
                <w:rFonts w:ascii="Times New Roman" w:eastAsia="Times New Roman" w:hAnsi="Times New Roman"/>
                <w:szCs w:val="24"/>
                <w:lang w:val="ru-RU"/>
              </w:rPr>
              <w:t>2.</w:t>
            </w:r>
          </w:p>
        </w:tc>
        <w:tc>
          <w:tcPr>
            <w:tcW w:w="5290" w:type="dxa"/>
          </w:tcPr>
          <w:p w:rsidR="00C860E0" w:rsidRDefault="00C860E0" w:rsidP="00C860E0">
            <w:pPr>
              <w:spacing w:after="0"/>
              <w:rPr>
                <w:rFonts w:ascii="Times New Roman" w:hAnsi="Times New Roman"/>
                <w:szCs w:val="24"/>
              </w:rPr>
            </w:pPr>
            <w:r>
              <w:rPr>
                <w:rFonts w:ascii="Times New Roman" w:hAnsi="Times New Roman"/>
                <w:szCs w:val="24"/>
              </w:rPr>
              <w:t>Стандартні мотиви та техніки основного ступеня символдрами (А2)</w:t>
            </w:r>
          </w:p>
        </w:tc>
        <w:tc>
          <w:tcPr>
            <w:tcW w:w="1711" w:type="dxa"/>
            <w:gridSpan w:val="2"/>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r>
              <w:rPr>
                <w:rFonts w:ascii="Times New Roman" w:eastAsia="Times New Roman" w:hAnsi="Times New Roman"/>
                <w:szCs w:val="24"/>
                <w:lang w:val="ru-RU"/>
              </w:rPr>
              <w:t>3</w:t>
            </w:r>
            <w:r w:rsidRPr="002B0D6E">
              <w:rPr>
                <w:rFonts w:ascii="Times New Roman" w:eastAsia="Times New Roman" w:hAnsi="Times New Roman"/>
                <w:szCs w:val="24"/>
                <w:lang w:val="ru-RU"/>
              </w:rPr>
              <w:t>3.</w:t>
            </w:r>
          </w:p>
        </w:tc>
        <w:tc>
          <w:tcPr>
            <w:tcW w:w="5290" w:type="dxa"/>
          </w:tcPr>
          <w:p w:rsidR="00C860E0" w:rsidRDefault="00C860E0" w:rsidP="00C860E0">
            <w:pPr>
              <w:spacing w:after="0"/>
              <w:rPr>
                <w:rFonts w:ascii="Times New Roman" w:hAnsi="Times New Roman"/>
                <w:szCs w:val="24"/>
              </w:rPr>
            </w:pPr>
            <w:r>
              <w:rPr>
                <w:rFonts w:ascii="Times New Roman" w:hAnsi="Times New Roman"/>
                <w:szCs w:val="24"/>
              </w:rPr>
              <w:t>Поглиблене пропрацювання основного ступеня символдрами (В1)</w:t>
            </w:r>
          </w:p>
        </w:tc>
        <w:tc>
          <w:tcPr>
            <w:tcW w:w="1711" w:type="dxa"/>
            <w:gridSpan w:val="2"/>
          </w:tcPr>
          <w:p w:rsidR="00C860E0" w:rsidRPr="00A76655" w:rsidRDefault="00C860E0" w:rsidP="00C860E0">
            <w:pPr>
              <w:spacing w:after="0"/>
              <w:rPr>
                <w:rFonts w:ascii="Times New Roman" w:eastAsia="Times New Roman" w:hAnsi="Times New Roman"/>
                <w:szCs w:val="24"/>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r>
              <w:rPr>
                <w:rFonts w:ascii="Times New Roman" w:eastAsia="Times New Roman" w:hAnsi="Times New Roman"/>
                <w:szCs w:val="24"/>
                <w:lang w:val="ru-RU"/>
              </w:rPr>
              <w:t>4</w:t>
            </w:r>
            <w:r w:rsidRPr="002B0D6E">
              <w:rPr>
                <w:rFonts w:ascii="Times New Roman" w:eastAsia="Times New Roman" w:hAnsi="Times New Roman"/>
                <w:szCs w:val="24"/>
                <w:lang w:val="ru-RU"/>
              </w:rPr>
              <w:t>4.</w:t>
            </w:r>
          </w:p>
        </w:tc>
        <w:tc>
          <w:tcPr>
            <w:tcW w:w="5290" w:type="dxa"/>
          </w:tcPr>
          <w:p w:rsidR="00C860E0" w:rsidRDefault="00C860E0" w:rsidP="00C860E0">
            <w:pPr>
              <w:spacing w:after="0"/>
              <w:rPr>
                <w:rFonts w:ascii="Times New Roman" w:hAnsi="Times New Roman"/>
                <w:szCs w:val="24"/>
              </w:rPr>
            </w:pPr>
            <w:r>
              <w:rPr>
                <w:rFonts w:ascii="Times New Roman" w:hAnsi="Times New Roman"/>
                <w:szCs w:val="24"/>
              </w:rPr>
              <w:t>Інтенсивне пропрацювання основного ступеня символдрами. (В2)</w:t>
            </w:r>
          </w:p>
        </w:tc>
        <w:tc>
          <w:tcPr>
            <w:tcW w:w="1711" w:type="dxa"/>
            <w:gridSpan w:val="2"/>
          </w:tcPr>
          <w:p w:rsidR="00C860E0" w:rsidRPr="00A76655" w:rsidRDefault="00C860E0" w:rsidP="00C860E0">
            <w:pPr>
              <w:spacing w:after="0"/>
              <w:rPr>
                <w:rFonts w:ascii="Times New Roman" w:eastAsia="Times New Roman" w:hAnsi="Times New Roman"/>
                <w:szCs w:val="24"/>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r>
              <w:rPr>
                <w:rFonts w:ascii="Times New Roman" w:eastAsia="Times New Roman" w:hAnsi="Times New Roman"/>
                <w:szCs w:val="24"/>
                <w:lang w:val="ru-RU"/>
              </w:rPr>
              <w:t>5</w:t>
            </w:r>
            <w:r w:rsidRPr="002B0D6E">
              <w:rPr>
                <w:rFonts w:ascii="Times New Roman" w:eastAsia="Times New Roman" w:hAnsi="Times New Roman"/>
                <w:szCs w:val="24"/>
                <w:lang w:val="ru-RU"/>
              </w:rPr>
              <w:t>5.</w:t>
            </w:r>
          </w:p>
        </w:tc>
        <w:tc>
          <w:tcPr>
            <w:tcW w:w="5290" w:type="dxa"/>
          </w:tcPr>
          <w:p w:rsidR="00C860E0" w:rsidRDefault="00C860E0" w:rsidP="00C860E0">
            <w:pPr>
              <w:spacing w:after="0"/>
              <w:rPr>
                <w:rFonts w:ascii="Times New Roman" w:hAnsi="Times New Roman"/>
                <w:szCs w:val="24"/>
              </w:rPr>
            </w:pPr>
            <w:r>
              <w:rPr>
                <w:rFonts w:ascii="Times New Roman" w:hAnsi="Times New Roman"/>
                <w:szCs w:val="24"/>
              </w:rPr>
              <w:t>Символдрама – основи техніки середнього ступеня (С1)</w:t>
            </w:r>
          </w:p>
        </w:tc>
        <w:tc>
          <w:tcPr>
            <w:tcW w:w="1711" w:type="dxa"/>
            <w:gridSpan w:val="2"/>
          </w:tcPr>
          <w:p w:rsidR="00C860E0" w:rsidRPr="00A76655" w:rsidRDefault="00C860E0" w:rsidP="00C860E0">
            <w:pPr>
              <w:spacing w:after="0"/>
              <w:rPr>
                <w:rFonts w:ascii="Times New Roman" w:eastAsia="Times New Roman" w:hAnsi="Times New Roman"/>
                <w:szCs w:val="24"/>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r>
              <w:rPr>
                <w:rFonts w:ascii="Times New Roman" w:eastAsia="Times New Roman" w:hAnsi="Times New Roman"/>
                <w:szCs w:val="24"/>
                <w:lang w:val="ru-RU"/>
              </w:rPr>
              <w:t>6</w:t>
            </w:r>
            <w:r w:rsidRPr="002B0D6E">
              <w:rPr>
                <w:rFonts w:ascii="Times New Roman" w:eastAsia="Times New Roman" w:hAnsi="Times New Roman"/>
                <w:szCs w:val="24"/>
                <w:lang w:val="ru-RU"/>
              </w:rPr>
              <w:t>6.</w:t>
            </w:r>
          </w:p>
        </w:tc>
        <w:tc>
          <w:tcPr>
            <w:tcW w:w="5290" w:type="dxa"/>
          </w:tcPr>
          <w:p w:rsidR="00C860E0" w:rsidRDefault="00C860E0" w:rsidP="00C860E0">
            <w:pPr>
              <w:spacing w:after="0"/>
              <w:rPr>
                <w:rFonts w:ascii="Times New Roman" w:hAnsi="Times New Roman"/>
                <w:szCs w:val="24"/>
              </w:rPr>
            </w:pPr>
            <w:r>
              <w:rPr>
                <w:rFonts w:ascii="Times New Roman" w:hAnsi="Times New Roman"/>
                <w:szCs w:val="24"/>
              </w:rPr>
              <w:t>Середній ступінь символдрами – асоціативний метод (С2)</w:t>
            </w:r>
          </w:p>
        </w:tc>
        <w:tc>
          <w:tcPr>
            <w:tcW w:w="1711" w:type="dxa"/>
            <w:gridSpan w:val="2"/>
          </w:tcPr>
          <w:p w:rsidR="00C860E0" w:rsidRPr="00A76655" w:rsidRDefault="00C860E0" w:rsidP="00C860E0">
            <w:pPr>
              <w:spacing w:after="0"/>
              <w:rPr>
                <w:rFonts w:ascii="Times New Roman" w:eastAsia="Times New Roman" w:hAnsi="Times New Roman"/>
                <w:szCs w:val="24"/>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9571" w:type="dxa"/>
            <w:gridSpan w:val="5"/>
          </w:tcPr>
          <w:p w:rsidR="00C860E0" w:rsidRPr="00A76655" w:rsidRDefault="00C860E0" w:rsidP="00C860E0">
            <w:pPr>
              <w:spacing w:after="0"/>
              <w:jc w:val="center"/>
              <w:rPr>
                <w:rFonts w:ascii="Times New Roman" w:eastAsia="Times New Roman" w:hAnsi="Times New Roman"/>
                <w:b/>
                <w:i/>
                <w:szCs w:val="24"/>
              </w:rPr>
            </w:pPr>
            <w:r w:rsidRPr="00A76655">
              <w:rPr>
                <w:rFonts w:ascii="Times New Roman" w:eastAsia="Times New Roman" w:hAnsi="Times New Roman"/>
                <w:b/>
                <w:i/>
                <w:szCs w:val="24"/>
              </w:rPr>
              <w:t xml:space="preserve"> </w:t>
            </w:r>
            <w:r w:rsidR="000F098C" w:rsidRPr="00A76655">
              <w:rPr>
                <w:rFonts w:ascii="Times New Roman" w:eastAsia="Times New Roman" w:hAnsi="Times New Roman"/>
                <w:b/>
                <w:i/>
                <w:szCs w:val="24"/>
              </w:rPr>
              <w:t>З</w:t>
            </w:r>
            <w:r w:rsidR="000F098C">
              <w:rPr>
                <w:rFonts w:ascii="Times New Roman" w:eastAsia="Times New Roman" w:hAnsi="Times New Roman"/>
                <w:b/>
                <w:i/>
                <w:szCs w:val="24"/>
              </w:rPr>
              <w:t xml:space="preserve"> теорії</w:t>
            </w:r>
            <w:r w:rsidRPr="00A76655">
              <w:rPr>
                <w:rFonts w:ascii="Times New Roman" w:eastAsia="Times New Roman" w:hAnsi="Times New Roman"/>
                <w:b/>
                <w:i/>
                <w:szCs w:val="24"/>
              </w:rPr>
              <w:t xml:space="preserve"> психоаналізу та глибинної психології</w:t>
            </w:r>
            <w:r w:rsidR="001863AF">
              <w:rPr>
                <w:rFonts w:ascii="Times New Roman" w:eastAsia="Times New Roman" w:hAnsi="Times New Roman"/>
                <w:b/>
                <w:i/>
                <w:szCs w:val="24"/>
              </w:rPr>
              <w:t xml:space="preserve"> </w:t>
            </w:r>
            <w:bookmarkStart w:id="12" w:name="_GoBack"/>
            <w:bookmarkEnd w:id="12"/>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r w:rsidRPr="002B0D6E">
              <w:rPr>
                <w:rFonts w:ascii="Times New Roman" w:eastAsia="Times New Roman" w:hAnsi="Times New Roman"/>
                <w:szCs w:val="24"/>
                <w:lang w:val="ru-RU"/>
              </w:rPr>
              <w:t>7.</w:t>
            </w: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Вступ у клінічну і психоаналітичну діагностику та практику. Основи психоаналітичного процесу (Т1)</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r w:rsidRPr="002B0D6E">
              <w:rPr>
                <w:rFonts w:ascii="Times New Roman" w:eastAsia="Times New Roman" w:hAnsi="Times New Roman"/>
                <w:szCs w:val="24"/>
                <w:lang w:val="ru-RU"/>
              </w:rPr>
              <w:t>8.</w:t>
            </w: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Основні психоаналітичні теорії в символдраматичній практиці: З.Фройд, А.Фройд, А.Адлер, М.Кляйн, О.Кернберг, Х.Когут (Т2)</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Теорія об’єктних стосунків. Теорія прив’язаності. Символізація та інтерпретація в символдрамі (Т3)</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Психодіагностика за OPD: загальні уявлення та детально осі I, II, III, IV (Т4)</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 xml:space="preserve">Робота з перенесенням і </w:t>
            </w:r>
            <w:r>
              <w:rPr>
                <w:rFonts w:ascii="Times New Roman" w:hAnsi="Times New Roman"/>
                <w:szCs w:val="24"/>
              </w:rPr>
              <w:lastRenderedPageBreak/>
              <w:t>контрперенесенням  в аналітичному просесі і символ драмі. Робота з опором. Механізми захисту (Т5)</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Вступ в аналітичну психологію. К.Г.Юнга (Т6)</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Неврози. Психосоматичні захворювання. Клінічні та психоаналітичні аспекти (Т7)</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Межові розлади особистості. Психози. Клінічні та психоаналітичні аспекти (Т8)</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Теорія сновидінь. Міфи, казки, фантазії в символдраматичній практиці (Т9)</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9F31DA" w:rsidRPr="002B0D6E" w:rsidTr="000304ED">
        <w:tc>
          <w:tcPr>
            <w:tcW w:w="641" w:type="dxa"/>
          </w:tcPr>
          <w:p w:rsidR="009F31DA" w:rsidRPr="002B0D6E" w:rsidRDefault="009F31DA" w:rsidP="009F31DA">
            <w:pPr>
              <w:spacing w:after="0"/>
              <w:rPr>
                <w:rFonts w:ascii="Times New Roman" w:eastAsia="Times New Roman" w:hAnsi="Times New Roman"/>
                <w:szCs w:val="24"/>
                <w:lang w:val="ru-RU"/>
              </w:rPr>
            </w:pPr>
          </w:p>
        </w:tc>
        <w:tc>
          <w:tcPr>
            <w:tcW w:w="5290" w:type="dxa"/>
          </w:tcPr>
          <w:p w:rsidR="009F31DA" w:rsidRDefault="009F31DA" w:rsidP="009F31DA">
            <w:pPr>
              <w:spacing w:after="0"/>
              <w:rPr>
                <w:rFonts w:ascii="Times New Roman" w:hAnsi="Times New Roman"/>
                <w:szCs w:val="24"/>
              </w:rPr>
            </w:pPr>
            <w:r>
              <w:rPr>
                <w:rFonts w:ascii="Times New Roman" w:hAnsi="Times New Roman"/>
                <w:szCs w:val="24"/>
              </w:rPr>
              <w:t>Теорія і практика групової психотерапії в символдрамі. (Т10)</w:t>
            </w:r>
          </w:p>
        </w:tc>
        <w:tc>
          <w:tcPr>
            <w:tcW w:w="1711" w:type="dxa"/>
            <w:gridSpan w:val="2"/>
          </w:tcPr>
          <w:p w:rsidR="009F31DA" w:rsidRPr="002B0D6E" w:rsidRDefault="009F31DA" w:rsidP="009F31DA">
            <w:pPr>
              <w:spacing w:after="0"/>
              <w:rPr>
                <w:rFonts w:ascii="Times New Roman" w:eastAsia="Times New Roman" w:hAnsi="Times New Roman"/>
                <w:szCs w:val="24"/>
                <w:lang w:val="ru-RU"/>
              </w:rPr>
            </w:pPr>
          </w:p>
        </w:tc>
        <w:tc>
          <w:tcPr>
            <w:tcW w:w="1929" w:type="dxa"/>
          </w:tcPr>
          <w:p w:rsidR="009F31DA" w:rsidRPr="002B0D6E" w:rsidRDefault="009F31DA" w:rsidP="009F31DA">
            <w:pPr>
              <w:spacing w:after="0"/>
              <w:rPr>
                <w:rFonts w:ascii="Times New Roman" w:eastAsia="Times New Roman" w:hAnsi="Times New Roman"/>
                <w:szCs w:val="24"/>
                <w:lang w:val="ru-RU"/>
              </w:rPr>
            </w:pPr>
          </w:p>
        </w:tc>
      </w:tr>
      <w:tr w:rsidR="00C860E0" w:rsidRPr="002B0D6E" w:rsidTr="00C860E0">
        <w:tc>
          <w:tcPr>
            <w:tcW w:w="9571" w:type="dxa"/>
            <w:gridSpan w:val="5"/>
          </w:tcPr>
          <w:p w:rsidR="00C860E0" w:rsidRPr="00DC0CB0" w:rsidRDefault="00C860E0" w:rsidP="00C860E0">
            <w:pPr>
              <w:spacing w:after="0"/>
              <w:jc w:val="center"/>
              <w:rPr>
                <w:rFonts w:ascii="Times New Roman" w:eastAsia="Times New Roman" w:hAnsi="Times New Roman"/>
                <w:b/>
                <w:i/>
                <w:szCs w:val="24"/>
                <w:lang w:val="ru-RU"/>
              </w:rPr>
            </w:pPr>
            <w:r w:rsidRPr="00DC0CB0">
              <w:rPr>
                <w:rFonts w:ascii="Times New Roman" w:eastAsia="Times New Roman" w:hAnsi="Times New Roman"/>
                <w:b/>
                <w:i/>
                <w:szCs w:val="24"/>
                <w:lang w:val="ru-RU"/>
              </w:rPr>
              <w:t>з пропедевтики психіатрії</w:t>
            </w:r>
          </w:p>
        </w:tc>
      </w:tr>
      <w:tr w:rsidR="00C860E0" w:rsidRPr="002B0D6E" w:rsidTr="000304ED">
        <w:trPr>
          <w:trHeight w:val="356"/>
        </w:trPr>
        <w:tc>
          <w:tcPr>
            <w:tcW w:w="641" w:type="dxa"/>
          </w:tcPr>
          <w:p w:rsidR="00C860E0" w:rsidRPr="002B0D6E" w:rsidRDefault="00BB73B3" w:rsidP="00C860E0">
            <w:pPr>
              <w:spacing w:after="0"/>
              <w:rPr>
                <w:rFonts w:ascii="Times New Roman" w:eastAsia="Times New Roman" w:hAnsi="Times New Roman"/>
                <w:szCs w:val="24"/>
                <w:lang w:val="ru-RU"/>
              </w:rPr>
            </w:pPr>
            <w:r>
              <w:rPr>
                <w:rFonts w:ascii="Times New Roman" w:eastAsia="Times New Roman" w:hAnsi="Times New Roman"/>
                <w:szCs w:val="24"/>
                <w:lang w:val="ru-RU"/>
              </w:rPr>
              <w:t>9</w:t>
            </w:r>
          </w:p>
        </w:tc>
        <w:tc>
          <w:tcPr>
            <w:tcW w:w="5290" w:type="dxa"/>
          </w:tcPr>
          <w:p w:rsidR="00C860E0" w:rsidRPr="002B0D6E" w:rsidRDefault="00C860E0" w:rsidP="00C860E0">
            <w:pPr>
              <w:spacing w:after="0"/>
              <w:rPr>
                <w:rFonts w:ascii="Times New Roman" w:eastAsia="Times New Roman" w:hAnsi="Times New Roman"/>
                <w:szCs w:val="24"/>
                <w:lang w:val="ru-RU"/>
              </w:rPr>
            </w:pPr>
          </w:p>
        </w:tc>
        <w:tc>
          <w:tcPr>
            <w:tcW w:w="1711" w:type="dxa"/>
            <w:gridSpan w:val="2"/>
          </w:tcPr>
          <w:p w:rsidR="00C860E0" w:rsidRPr="002B0D6E" w:rsidRDefault="00C860E0" w:rsidP="00C860E0">
            <w:pPr>
              <w:spacing w:after="0"/>
              <w:rPr>
                <w:rFonts w:ascii="Times New Roman" w:eastAsia="Times New Roman" w:hAnsi="Times New Roman"/>
                <w:szCs w:val="24"/>
                <w:lang w:val="ru-RU"/>
              </w:rPr>
            </w:pPr>
          </w:p>
        </w:tc>
        <w:tc>
          <w:tcPr>
            <w:tcW w:w="1929" w:type="dxa"/>
            <w:tcBorders>
              <w:bottom w:val="single" w:sz="2" w:space="0" w:color="auto"/>
            </w:tcBorders>
          </w:tcPr>
          <w:p w:rsidR="00C860E0" w:rsidRPr="002B0D6E" w:rsidRDefault="00C860E0" w:rsidP="00C860E0">
            <w:pPr>
              <w:spacing w:after="0"/>
              <w:rPr>
                <w:rFonts w:ascii="Times New Roman" w:eastAsia="Times New Roman" w:hAnsi="Times New Roman"/>
                <w:szCs w:val="24"/>
                <w:lang w:val="ru-RU"/>
              </w:rPr>
            </w:pPr>
          </w:p>
        </w:tc>
      </w:tr>
      <w:tr w:rsidR="00C860E0" w:rsidRPr="002B0D6E" w:rsidTr="000304ED">
        <w:tc>
          <w:tcPr>
            <w:tcW w:w="641" w:type="dxa"/>
          </w:tcPr>
          <w:p w:rsidR="00C860E0" w:rsidRPr="002B0D6E" w:rsidRDefault="00BB73B3" w:rsidP="00C860E0">
            <w:pPr>
              <w:spacing w:after="0"/>
              <w:rPr>
                <w:rFonts w:ascii="Times New Roman" w:eastAsia="Times New Roman" w:hAnsi="Times New Roman"/>
                <w:szCs w:val="24"/>
                <w:lang w:val="ru-RU"/>
              </w:rPr>
            </w:pPr>
            <w:r>
              <w:rPr>
                <w:rFonts w:ascii="Times New Roman" w:eastAsia="Times New Roman" w:hAnsi="Times New Roman"/>
                <w:szCs w:val="24"/>
                <w:lang w:val="ru-RU"/>
              </w:rPr>
              <w:t>1</w:t>
            </w:r>
          </w:p>
        </w:tc>
        <w:tc>
          <w:tcPr>
            <w:tcW w:w="5290" w:type="dxa"/>
          </w:tcPr>
          <w:p w:rsidR="00C860E0" w:rsidRPr="002B0D6E" w:rsidRDefault="00C860E0" w:rsidP="00C860E0">
            <w:pPr>
              <w:spacing w:after="0"/>
              <w:rPr>
                <w:rFonts w:ascii="Times New Roman" w:eastAsia="Times New Roman" w:hAnsi="Times New Roman"/>
                <w:szCs w:val="24"/>
                <w:lang w:val="ru-RU"/>
              </w:rPr>
            </w:pPr>
          </w:p>
        </w:tc>
        <w:tc>
          <w:tcPr>
            <w:tcW w:w="1711" w:type="dxa"/>
            <w:gridSpan w:val="2"/>
          </w:tcPr>
          <w:p w:rsidR="00C860E0" w:rsidRPr="002B0D6E" w:rsidRDefault="00C860E0" w:rsidP="00C860E0">
            <w:pPr>
              <w:spacing w:after="0"/>
              <w:rPr>
                <w:rFonts w:ascii="Times New Roman" w:eastAsia="Times New Roman" w:hAnsi="Times New Roman"/>
                <w:szCs w:val="24"/>
                <w:lang w:val="ru-RU"/>
              </w:rPr>
            </w:pPr>
          </w:p>
        </w:tc>
        <w:tc>
          <w:tcPr>
            <w:tcW w:w="1929" w:type="dxa"/>
            <w:tcBorders>
              <w:top w:val="single" w:sz="2" w:space="0" w:color="auto"/>
              <w:bottom w:val="single" w:sz="18" w:space="0" w:color="auto"/>
            </w:tcBorders>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7642" w:type="dxa"/>
            <w:gridSpan w:val="4"/>
            <w:tcBorders>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r w:rsidRPr="002B0D6E">
              <w:rPr>
                <w:rFonts w:ascii="Times New Roman" w:eastAsia="Times New Roman" w:hAnsi="Times New Roman"/>
                <w:b/>
                <w:i/>
                <w:szCs w:val="24"/>
              </w:rPr>
              <w:t>Всього – кількість годин:</w:t>
            </w:r>
          </w:p>
        </w:tc>
        <w:tc>
          <w:tcPr>
            <w:tcW w:w="1929" w:type="dxa"/>
            <w:tcBorders>
              <w:top w:val="single" w:sz="18" w:space="0" w:color="auto"/>
              <w:left w:val="single" w:sz="18" w:space="0" w:color="auto"/>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lang w:val="ru-RU"/>
              </w:rPr>
            </w:pPr>
          </w:p>
        </w:tc>
      </w:tr>
      <w:tr w:rsidR="00C860E0" w:rsidRPr="002B0D6E" w:rsidTr="00C860E0">
        <w:tc>
          <w:tcPr>
            <w:tcW w:w="9571" w:type="dxa"/>
            <w:gridSpan w:val="5"/>
          </w:tcPr>
          <w:p w:rsidR="00C860E0" w:rsidRPr="002B0D6E" w:rsidRDefault="00C860E0" w:rsidP="00C860E0">
            <w:pPr>
              <w:numPr>
                <w:ilvl w:val="0"/>
                <w:numId w:val="33"/>
              </w:numPr>
              <w:spacing w:after="0"/>
              <w:contextualSpacing/>
              <w:rPr>
                <w:rFonts w:ascii="Times New Roman" w:eastAsia="Times New Roman" w:hAnsi="Times New Roman"/>
                <w:b/>
                <w:szCs w:val="24"/>
                <w:lang w:val="ru-RU"/>
              </w:rPr>
            </w:pPr>
            <w:r w:rsidRPr="002B0D6E">
              <w:rPr>
                <w:rFonts w:ascii="Times New Roman" w:eastAsia="Times New Roman" w:hAnsi="Times New Roman"/>
                <w:b/>
                <w:szCs w:val="24"/>
              </w:rPr>
              <w:t>Індивідуальна психотерапія</w:t>
            </w:r>
            <w:r w:rsidR="00BB73B3">
              <w:rPr>
                <w:rFonts w:ascii="Times New Roman" w:eastAsia="Times New Roman" w:hAnsi="Times New Roman"/>
                <w:b/>
                <w:szCs w:val="24"/>
              </w:rPr>
              <w:t xml:space="preserve"> з КІП</w:t>
            </w:r>
            <w:r w:rsidRPr="002B0D6E">
              <w:rPr>
                <w:rFonts w:ascii="Times New Roman" w:eastAsia="Times New Roman" w:hAnsi="Times New Roman"/>
                <w:b/>
                <w:szCs w:val="24"/>
                <w:lang w:val="ru-RU"/>
              </w:rPr>
              <w:t xml:space="preserve"> </w:t>
            </w:r>
          </w:p>
        </w:tc>
      </w:tr>
      <w:tr w:rsidR="00C860E0" w:rsidRPr="002B0D6E" w:rsidTr="000304ED">
        <w:tc>
          <w:tcPr>
            <w:tcW w:w="5931" w:type="dxa"/>
            <w:gridSpan w:val="2"/>
            <w:tcBorders>
              <w:bottom w:val="single" w:sz="18" w:space="0" w:color="auto"/>
            </w:tcBorders>
          </w:tcPr>
          <w:p w:rsidR="00C860E0" w:rsidRPr="00092DE8" w:rsidRDefault="00C860E0" w:rsidP="00C860E0">
            <w:pPr>
              <w:spacing w:after="0"/>
              <w:jc w:val="both"/>
              <w:rPr>
                <w:rFonts w:ascii="Times New Roman" w:hAnsi="Times New Roman"/>
                <w:i/>
                <w:szCs w:val="24"/>
              </w:rPr>
            </w:pPr>
            <w:r w:rsidRPr="00092DE8">
              <w:rPr>
                <w:rFonts w:ascii="Times New Roman" w:hAnsi="Times New Roman"/>
                <w:i/>
                <w:szCs w:val="24"/>
              </w:rPr>
              <w:t>Прізвище, ім’я, по-батькові, звання, статус в організації психотерапевта</w:t>
            </w:r>
            <w:r>
              <w:rPr>
                <w:rFonts w:ascii="Times New Roman" w:hAnsi="Times New Roman"/>
                <w:i/>
                <w:szCs w:val="24"/>
              </w:rPr>
              <w:t xml:space="preserve"> (психотерапевтів)</w:t>
            </w:r>
            <w:r w:rsidRPr="00092DE8">
              <w:rPr>
                <w:rFonts w:ascii="Times New Roman" w:hAnsi="Times New Roman"/>
                <w:i/>
                <w:szCs w:val="24"/>
              </w:rPr>
              <w:t xml:space="preserve"> індивідуальної навчальної  психотерапії</w:t>
            </w:r>
          </w:p>
        </w:tc>
        <w:tc>
          <w:tcPr>
            <w:tcW w:w="1711" w:type="dxa"/>
            <w:gridSpan w:val="2"/>
            <w:tcBorders>
              <w:bottom w:val="single" w:sz="18" w:space="0" w:color="auto"/>
              <w:right w:val="single" w:sz="18" w:space="0" w:color="auto"/>
            </w:tcBorders>
          </w:tcPr>
          <w:p w:rsidR="00C860E0" w:rsidRPr="002B0D6E" w:rsidRDefault="00C860E0" w:rsidP="00C860E0">
            <w:pPr>
              <w:spacing w:after="0"/>
              <w:rPr>
                <w:rFonts w:ascii="Times New Roman" w:eastAsia="Times New Roman" w:hAnsi="Times New Roman"/>
                <w:szCs w:val="24"/>
                <w:lang w:val="ru-RU"/>
              </w:rPr>
            </w:pPr>
          </w:p>
        </w:tc>
        <w:tc>
          <w:tcPr>
            <w:tcW w:w="1929" w:type="dxa"/>
            <w:tcBorders>
              <w:top w:val="single" w:sz="18" w:space="0" w:color="auto"/>
              <w:left w:val="single" w:sz="18" w:space="0" w:color="auto"/>
              <w:bottom w:val="single" w:sz="18" w:space="0" w:color="auto"/>
              <w:right w:val="single" w:sz="18" w:space="0" w:color="auto"/>
            </w:tcBorders>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9571" w:type="dxa"/>
            <w:gridSpan w:val="5"/>
          </w:tcPr>
          <w:p w:rsidR="00C860E0" w:rsidRPr="002B0D6E" w:rsidRDefault="00C860E0" w:rsidP="00C860E0">
            <w:pPr>
              <w:numPr>
                <w:ilvl w:val="0"/>
                <w:numId w:val="33"/>
              </w:numPr>
              <w:spacing w:after="0"/>
              <w:contextualSpacing/>
              <w:rPr>
                <w:rFonts w:ascii="Times New Roman" w:eastAsia="Times New Roman" w:hAnsi="Times New Roman"/>
                <w:b/>
                <w:szCs w:val="24"/>
              </w:rPr>
            </w:pPr>
            <w:r w:rsidRPr="002B0D6E">
              <w:rPr>
                <w:rFonts w:ascii="Times New Roman" w:eastAsia="Times New Roman" w:hAnsi="Times New Roman"/>
                <w:b/>
                <w:szCs w:val="24"/>
              </w:rPr>
              <w:t>Групова психотерапія</w:t>
            </w:r>
            <w:r w:rsidR="00BB73B3">
              <w:rPr>
                <w:rFonts w:ascii="Times New Roman" w:eastAsia="Times New Roman" w:hAnsi="Times New Roman"/>
                <w:b/>
                <w:szCs w:val="24"/>
              </w:rPr>
              <w:t xml:space="preserve"> з КІП </w:t>
            </w:r>
          </w:p>
        </w:tc>
      </w:tr>
      <w:tr w:rsidR="00C860E0" w:rsidRPr="002B0D6E" w:rsidTr="000304ED">
        <w:tc>
          <w:tcPr>
            <w:tcW w:w="5931" w:type="dxa"/>
            <w:gridSpan w:val="2"/>
            <w:tcBorders>
              <w:bottom w:val="single" w:sz="18" w:space="0" w:color="auto"/>
            </w:tcBorders>
          </w:tcPr>
          <w:p w:rsidR="00C860E0" w:rsidRPr="002B0D6E" w:rsidRDefault="00C860E0" w:rsidP="00C860E0">
            <w:pPr>
              <w:spacing w:after="0"/>
              <w:jc w:val="both"/>
              <w:rPr>
                <w:rFonts w:ascii="Times New Roman" w:eastAsia="Times New Roman" w:hAnsi="Times New Roman"/>
                <w:i/>
                <w:szCs w:val="24"/>
              </w:rPr>
            </w:pPr>
            <w:r w:rsidRPr="00B83429">
              <w:rPr>
                <w:rFonts w:ascii="Times New Roman" w:hAnsi="Times New Roman"/>
                <w:i/>
                <w:szCs w:val="24"/>
              </w:rPr>
              <w:t xml:space="preserve">Прізвище, ім’я, по-батькові, звання, статус в організації психотерапевта </w:t>
            </w:r>
            <w:r>
              <w:rPr>
                <w:rFonts w:ascii="Times New Roman" w:hAnsi="Times New Roman"/>
                <w:i/>
                <w:szCs w:val="24"/>
              </w:rPr>
              <w:t xml:space="preserve">(психотерапевтів) </w:t>
            </w:r>
            <w:r w:rsidRPr="00B83429">
              <w:rPr>
                <w:rFonts w:ascii="Times New Roman" w:hAnsi="Times New Roman"/>
                <w:i/>
                <w:szCs w:val="24"/>
              </w:rPr>
              <w:t>групової навчальної психотерапії</w:t>
            </w:r>
          </w:p>
        </w:tc>
        <w:tc>
          <w:tcPr>
            <w:tcW w:w="1711" w:type="dxa"/>
            <w:gridSpan w:val="2"/>
            <w:tcBorders>
              <w:bottom w:val="single" w:sz="18" w:space="0" w:color="auto"/>
              <w:right w:val="single" w:sz="18" w:space="0" w:color="auto"/>
            </w:tcBorders>
          </w:tcPr>
          <w:p w:rsidR="00C860E0" w:rsidRPr="002B0D6E" w:rsidRDefault="00C860E0" w:rsidP="00C860E0">
            <w:pPr>
              <w:spacing w:after="0"/>
              <w:rPr>
                <w:rFonts w:ascii="Times New Roman" w:eastAsia="Times New Roman" w:hAnsi="Times New Roman"/>
                <w:szCs w:val="24"/>
                <w:lang w:val="ru-RU"/>
              </w:rPr>
            </w:pPr>
          </w:p>
        </w:tc>
        <w:tc>
          <w:tcPr>
            <w:tcW w:w="1929" w:type="dxa"/>
            <w:tcBorders>
              <w:top w:val="single" w:sz="18" w:space="0" w:color="auto"/>
              <w:left w:val="single" w:sz="18" w:space="0" w:color="auto"/>
              <w:bottom w:val="single" w:sz="18" w:space="0" w:color="auto"/>
              <w:right w:val="single" w:sz="18" w:space="0" w:color="auto"/>
            </w:tcBorders>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9571" w:type="dxa"/>
            <w:gridSpan w:val="5"/>
          </w:tcPr>
          <w:p w:rsidR="00C860E0" w:rsidRPr="002B0D6E" w:rsidRDefault="00C860E0" w:rsidP="00C860E0">
            <w:pPr>
              <w:numPr>
                <w:ilvl w:val="0"/>
                <w:numId w:val="33"/>
              </w:numPr>
              <w:spacing w:after="0"/>
              <w:contextualSpacing/>
              <w:rPr>
                <w:rFonts w:ascii="Times New Roman" w:eastAsia="Times New Roman" w:hAnsi="Times New Roman"/>
                <w:b/>
                <w:szCs w:val="24"/>
                <w:lang w:val="ru-RU"/>
              </w:rPr>
            </w:pPr>
            <w:r w:rsidRPr="002B0D6E">
              <w:rPr>
                <w:rFonts w:ascii="Times New Roman" w:eastAsia="Times New Roman" w:hAnsi="Times New Roman"/>
                <w:b/>
                <w:szCs w:val="24"/>
              </w:rPr>
              <w:t>Індивідуальні супервізії</w:t>
            </w:r>
            <w:r>
              <w:rPr>
                <w:rFonts w:ascii="Times New Roman" w:eastAsia="Times New Roman" w:hAnsi="Times New Roman"/>
                <w:b/>
                <w:szCs w:val="24"/>
              </w:rPr>
              <w:t xml:space="preserve"> з </w:t>
            </w:r>
            <w:r w:rsidR="00BB73B3">
              <w:rPr>
                <w:rFonts w:ascii="Times New Roman" w:eastAsia="Times New Roman" w:hAnsi="Times New Roman"/>
                <w:b/>
                <w:szCs w:val="24"/>
              </w:rPr>
              <w:t>КІП</w:t>
            </w:r>
            <w:r>
              <w:rPr>
                <w:rFonts w:ascii="Times New Roman" w:eastAsia="Times New Roman" w:hAnsi="Times New Roman"/>
                <w:b/>
                <w:color w:val="FF0000"/>
                <w:szCs w:val="24"/>
              </w:rPr>
              <w:t xml:space="preserve"> </w:t>
            </w:r>
          </w:p>
        </w:tc>
      </w:tr>
      <w:tr w:rsidR="00C860E0" w:rsidRPr="002B0D6E" w:rsidTr="001863AF">
        <w:tc>
          <w:tcPr>
            <w:tcW w:w="641" w:type="dxa"/>
          </w:tcPr>
          <w:p w:rsidR="00C860E0" w:rsidRPr="002B0D6E" w:rsidRDefault="00C860E0" w:rsidP="00C860E0">
            <w:pPr>
              <w:spacing w:after="0"/>
              <w:rPr>
                <w:rFonts w:ascii="Times New Roman" w:eastAsia="Times New Roman" w:hAnsi="Times New Roman"/>
                <w:szCs w:val="24"/>
                <w:lang w:val="ru-RU"/>
              </w:rPr>
            </w:pPr>
          </w:p>
        </w:tc>
        <w:tc>
          <w:tcPr>
            <w:tcW w:w="5290" w:type="dxa"/>
          </w:tcPr>
          <w:p w:rsidR="00C860E0" w:rsidRPr="002B0D6E" w:rsidRDefault="00C860E0" w:rsidP="00C860E0">
            <w:pPr>
              <w:spacing w:after="0"/>
              <w:rPr>
                <w:rFonts w:ascii="Times New Roman" w:eastAsia="Times New Roman" w:hAnsi="Times New Roman"/>
                <w:szCs w:val="24"/>
              </w:rPr>
            </w:pPr>
            <w:r w:rsidRPr="001063EC">
              <w:rPr>
                <w:rFonts w:ascii="Times New Roman" w:hAnsi="Times New Roman"/>
                <w:i/>
                <w:szCs w:val="24"/>
              </w:rPr>
              <w:t>Прізвище, ім’я, по-батькові</w:t>
            </w:r>
            <w:r>
              <w:rPr>
                <w:rFonts w:ascii="Times New Roman" w:hAnsi="Times New Roman"/>
                <w:i/>
                <w:szCs w:val="24"/>
              </w:rPr>
              <w:t>,</w:t>
            </w:r>
            <w:r w:rsidRPr="001063EC">
              <w:rPr>
                <w:rFonts w:ascii="Times New Roman" w:hAnsi="Times New Roman"/>
                <w:i/>
                <w:szCs w:val="24"/>
              </w:rPr>
              <w:t xml:space="preserve"> </w:t>
            </w:r>
            <w:r>
              <w:rPr>
                <w:rFonts w:ascii="Times New Roman" w:hAnsi="Times New Roman"/>
                <w:i/>
                <w:szCs w:val="24"/>
              </w:rPr>
              <w:t xml:space="preserve">звання, </w:t>
            </w:r>
            <w:r w:rsidRPr="00190F0A">
              <w:rPr>
                <w:rFonts w:ascii="Times New Roman" w:hAnsi="Times New Roman"/>
                <w:i/>
                <w:szCs w:val="24"/>
              </w:rPr>
              <w:t>статус</w:t>
            </w:r>
            <w:r>
              <w:rPr>
                <w:rFonts w:ascii="Times New Roman" w:hAnsi="Times New Roman"/>
                <w:i/>
                <w:szCs w:val="24"/>
              </w:rPr>
              <w:t xml:space="preserve"> в організації</w:t>
            </w:r>
            <w:r w:rsidRPr="00190F0A">
              <w:rPr>
                <w:rFonts w:ascii="Times New Roman" w:hAnsi="Times New Roman"/>
                <w:i/>
                <w:szCs w:val="24"/>
              </w:rPr>
              <w:t xml:space="preserve"> </w:t>
            </w:r>
            <w:r w:rsidRPr="001063EC">
              <w:rPr>
                <w:rFonts w:ascii="Times New Roman" w:hAnsi="Times New Roman"/>
                <w:i/>
                <w:szCs w:val="24"/>
              </w:rPr>
              <w:t>супервізора</w:t>
            </w:r>
            <w:r>
              <w:rPr>
                <w:rFonts w:ascii="Times New Roman" w:hAnsi="Times New Roman"/>
                <w:i/>
                <w:szCs w:val="24"/>
              </w:rPr>
              <w:t>/ супервізорів</w:t>
            </w:r>
          </w:p>
        </w:tc>
        <w:tc>
          <w:tcPr>
            <w:tcW w:w="1711" w:type="dxa"/>
            <w:gridSpan w:val="2"/>
          </w:tcPr>
          <w:p w:rsidR="00C860E0" w:rsidRPr="00DC0CB0" w:rsidRDefault="00C860E0" w:rsidP="00C860E0">
            <w:pPr>
              <w:spacing w:after="0"/>
              <w:rPr>
                <w:rFonts w:ascii="Times New Roman" w:eastAsia="Times New Roman" w:hAnsi="Times New Roman"/>
                <w:szCs w:val="24"/>
              </w:rPr>
            </w:pPr>
            <w:r w:rsidRPr="00DC0CB0">
              <w:rPr>
                <w:rFonts w:ascii="Times New Roman" w:hAnsi="Times New Roman"/>
                <w:i/>
                <w:szCs w:val="24"/>
                <w:lang w:val="ru-RU"/>
              </w:rPr>
              <w:t>Період, протягом якого тривали супервізії</w:t>
            </w:r>
          </w:p>
        </w:tc>
        <w:tc>
          <w:tcPr>
            <w:tcW w:w="1929" w:type="dxa"/>
          </w:tcPr>
          <w:p w:rsidR="00C860E0" w:rsidRPr="002B0D6E" w:rsidRDefault="00C860E0" w:rsidP="00C860E0">
            <w:pPr>
              <w:spacing w:after="0"/>
              <w:rPr>
                <w:rFonts w:ascii="Times New Roman" w:eastAsia="Times New Roman" w:hAnsi="Times New Roman"/>
                <w:szCs w:val="24"/>
              </w:rPr>
            </w:pPr>
            <w:r w:rsidRPr="002B0D6E">
              <w:rPr>
                <w:rFonts w:ascii="Times New Roman" w:eastAsia="Times New Roman" w:hAnsi="Times New Roman"/>
                <w:szCs w:val="24"/>
              </w:rPr>
              <w:t>Кіл-ть годин</w:t>
            </w: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p>
        </w:tc>
        <w:tc>
          <w:tcPr>
            <w:tcW w:w="5290" w:type="dxa"/>
          </w:tcPr>
          <w:p w:rsidR="00C860E0" w:rsidRPr="002B0D6E" w:rsidRDefault="00C860E0" w:rsidP="00C860E0">
            <w:pPr>
              <w:spacing w:after="0"/>
              <w:rPr>
                <w:rFonts w:ascii="Times New Roman" w:eastAsia="Times New Roman" w:hAnsi="Times New Roman"/>
                <w:szCs w:val="24"/>
                <w:lang w:val="ru-RU"/>
              </w:rPr>
            </w:pPr>
          </w:p>
        </w:tc>
        <w:tc>
          <w:tcPr>
            <w:tcW w:w="1711" w:type="dxa"/>
            <w:gridSpan w:val="2"/>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p>
        </w:tc>
        <w:tc>
          <w:tcPr>
            <w:tcW w:w="5290" w:type="dxa"/>
          </w:tcPr>
          <w:p w:rsidR="00C860E0" w:rsidRPr="002B0D6E" w:rsidRDefault="00C860E0" w:rsidP="00C860E0">
            <w:pPr>
              <w:spacing w:after="0"/>
              <w:rPr>
                <w:rFonts w:ascii="Times New Roman" w:eastAsia="Times New Roman" w:hAnsi="Times New Roman"/>
                <w:szCs w:val="24"/>
                <w:lang w:val="ru-RU"/>
              </w:rPr>
            </w:pPr>
          </w:p>
        </w:tc>
        <w:tc>
          <w:tcPr>
            <w:tcW w:w="1711" w:type="dxa"/>
            <w:gridSpan w:val="2"/>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0304ED">
        <w:tc>
          <w:tcPr>
            <w:tcW w:w="641" w:type="dxa"/>
          </w:tcPr>
          <w:p w:rsidR="00C860E0" w:rsidRPr="002B0D6E" w:rsidRDefault="00C860E0" w:rsidP="00C860E0">
            <w:pPr>
              <w:spacing w:after="0"/>
              <w:rPr>
                <w:rFonts w:ascii="Times New Roman" w:eastAsia="Times New Roman" w:hAnsi="Times New Roman"/>
                <w:szCs w:val="24"/>
                <w:lang w:val="ru-RU"/>
              </w:rPr>
            </w:pPr>
          </w:p>
        </w:tc>
        <w:tc>
          <w:tcPr>
            <w:tcW w:w="5290" w:type="dxa"/>
          </w:tcPr>
          <w:p w:rsidR="00C860E0" w:rsidRPr="002B0D6E" w:rsidRDefault="00C860E0" w:rsidP="00C860E0">
            <w:pPr>
              <w:spacing w:after="0"/>
              <w:rPr>
                <w:rFonts w:ascii="Times New Roman" w:eastAsia="Times New Roman" w:hAnsi="Times New Roman"/>
                <w:szCs w:val="24"/>
                <w:lang w:val="ru-RU"/>
              </w:rPr>
            </w:pPr>
          </w:p>
        </w:tc>
        <w:tc>
          <w:tcPr>
            <w:tcW w:w="1711" w:type="dxa"/>
            <w:gridSpan w:val="2"/>
          </w:tcPr>
          <w:p w:rsidR="00C860E0" w:rsidRPr="002B0D6E" w:rsidRDefault="00C860E0" w:rsidP="00C860E0">
            <w:pPr>
              <w:spacing w:after="0"/>
              <w:rPr>
                <w:rFonts w:ascii="Times New Roman" w:eastAsia="Times New Roman" w:hAnsi="Times New Roman"/>
                <w:szCs w:val="24"/>
                <w:lang w:val="ru-RU"/>
              </w:rPr>
            </w:pPr>
          </w:p>
        </w:tc>
        <w:tc>
          <w:tcPr>
            <w:tcW w:w="1929" w:type="dxa"/>
            <w:tcBorders>
              <w:bottom w:val="single" w:sz="18" w:space="0" w:color="auto"/>
            </w:tcBorders>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7642" w:type="dxa"/>
            <w:gridSpan w:val="4"/>
            <w:tcBorders>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r w:rsidRPr="002B0D6E">
              <w:rPr>
                <w:rFonts w:ascii="Times New Roman" w:eastAsia="Times New Roman" w:hAnsi="Times New Roman"/>
                <w:b/>
                <w:i/>
                <w:szCs w:val="24"/>
              </w:rPr>
              <w:t>Всього – кількість годин:</w:t>
            </w:r>
          </w:p>
        </w:tc>
        <w:tc>
          <w:tcPr>
            <w:tcW w:w="1929" w:type="dxa"/>
            <w:tcBorders>
              <w:top w:val="single" w:sz="18" w:space="0" w:color="auto"/>
              <w:left w:val="single" w:sz="18" w:space="0" w:color="auto"/>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p>
        </w:tc>
      </w:tr>
      <w:tr w:rsidR="00C860E0" w:rsidRPr="002B0D6E" w:rsidTr="00C860E0">
        <w:tc>
          <w:tcPr>
            <w:tcW w:w="9571" w:type="dxa"/>
            <w:gridSpan w:val="5"/>
          </w:tcPr>
          <w:p w:rsidR="00C860E0" w:rsidRPr="002B0D6E" w:rsidRDefault="00C860E0" w:rsidP="00C860E0">
            <w:pPr>
              <w:numPr>
                <w:ilvl w:val="0"/>
                <w:numId w:val="33"/>
              </w:numPr>
              <w:spacing w:after="0"/>
              <w:contextualSpacing/>
              <w:rPr>
                <w:rFonts w:ascii="Times New Roman" w:eastAsia="Times New Roman" w:hAnsi="Times New Roman"/>
                <w:b/>
                <w:szCs w:val="24"/>
              </w:rPr>
            </w:pPr>
            <w:r w:rsidRPr="002B0D6E">
              <w:rPr>
                <w:rFonts w:ascii="Times New Roman" w:eastAsia="Times New Roman" w:hAnsi="Times New Roman"/>
                <w:b/>
                <w:szCs w:val="24"/>
              </w:rPr>
              <w:t>Групові супервізії</w:t>
            </w:r>
            <w:r>
              <w:rPr>
                <w:rFonts w:ascii="Times New Roman" w:eastAsia="Times New Roman" w:hAnsi="Times New Roman"/>
                <w:b/>
                <w:szCs w:val="24"/>
              </w:rPr>
              <w:t xml:space="preserve"> </w:t>
            </w:r>
            <w:r w:rsidR="00BB73B3">
              <w:rPr>
                <w:rFonts w:ascii="Times New Roman" w:eastAsia="Times New Roman" w:hAnsi="Times New Roman"/>
                <w:b/>
                <w:szCs w:val="24"/>
              </w:rPr>
              <w:t>з  КІП</w:t>
            </w: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rPr>
            </w:pPr>
          </w:p>
        </w:tc>
        <w:tc>
          <w:tcPr>
            <w:tcW w:w="5338" w:type="dxa"/>
            <w:gridSpan w:val="2"/>
          </w:tcPr>
          <w:p w:rsidR="00C860E0" w:rsidRPr="002B0D6E" w:rsidRDefault="00C860E0" w:rsidP="00C860E0">
            <w:pPr>
              <w:spacing w:after="0"/>
              <w:rPr>
                <w:rFonts w:ascii="Times New Roman" w:eastAsia="Times New Roman" w:hAnsi="Times New Roman"/>
                <w:szCs w:val="24"/>
              </w:rPr>
            </w:pPr>
            <w:r w:rsidRPr="001063EC">
              <w:rPr>
                <w:rFonts w:ascii="Times New Roman" w:hAnsi="Times New Roman"/>
                <w:i/>
                <w:szCs w:val="24"/>
              </w:rPr>
              <w:t>Прізвище, ім’я, по-батькові</w:t>
            </w:r>
            <w:r>
              <w:rPr>
                <w:rFonts w:ascii="Times New Roman" w:hAnsi="Times New Roman"/>
                <w:i/>
                <w:szCs w:val="24"/>
              </w:rPr>
              <w:t>,</w:t>
            </w:r>
            <w:r w:rsidRPr="001063EC">
              <w:rPr>
                <w:rFonts w:ascii="Times New Roman" w:hAnsi="Times New Roman"/>
                <w:i/>
                <w:szCs w:val="24"/>
              </w:rPr>
              <w:t xml:space="preserve"> </w:t>
            </w:r>
            <w:r>
              <w:rPr>
                <w:rFonts w:ascii="Times New Roman" w:hAnsi="Times New Roman"/>
                <w:i/>
                <w:szCs w:val="24"/>
              </w:rPr>
              <w:t xml:space="preserve">звання, </w:t>
            </w:r>
            <w:r w:rsidRPr="00190F0A">
              <w:rPr>
                <w:rFonts w:ascii="Times New Roman" w:hAnsi="Times New Roman"/>
                <w:i/>
                <w:szCs w:val="24"/>
              </w:rPr>
              <w:t>статус</w:t>
            </w:r>
            <w:r>
              <w:rPr>
                <w:rFonts w:ascii="Times New Roman" w:hAnsi="Times New Roman"/>
                <w:i/>
                <w:szCs w:val="24"/>
              </w:rPr>
              <w:t xml:space="preserve"> в організації</w:t>
            </w:r>
            <w:r w:rsidRPr="00190F0A">
              <w:rPr>
                <w:rFonts w:ascii="Times New Roman" w:hAnsi="Times New Roman"/>
                <w:i/>
                <w:szCs w:val="24"/>
              </w:rPr>
              <w:t xml:space="preserve"> </w:t>
            </w:r>
            <w:r w:rsidRPr="001063EC">
              <w:rPr>
                <w:rFonts w:ascii="Times New Roman" w:hAnsi="Times New Roman"/>
                <w:i/>
                <w:szCs w:val="24"/>
              </w:rPr>
              <w:t>супервізора</w:t>
            </w:r>
            <w:r>
              <w:rPr>
                <w:rFonts w:ascii="Times New Roman" w:hAnsi="Times New Roman"/>
                <w:i/>
                <w:szCs w:val="24"/>
              </w:rPr>
              <w:t>/ супервізорів</w:t>
            </w:r>
          </w:p>
        </w:tc>
        <w:tc>
          <w:tcPr>
            <w:tcW w:w="1663" w:type="dxa"/>
          </w:tcPr>
          <w:p w:rsidR="00C860E0" w:rsidRPr="00DC0CB0" w:rsidRDefault="00C860E0" w:rsidP="00C860E0">
            <w:pPr>
              <w:spacing w:after="0"/>
              <w:rPr>
                <w:rFonts w:ascii="Times New Roman" w:eastAsia="Times New Roman" w:hAnsi="Times New Roman"/>
                <w:szCs w:val="24"/>
              </w:rPr>
            </w:pPr>
            <w:r w:rsidRPr="00DC0CB0">
              <w:rPr>
                <w:rFonts w:ascii="Times New Roman" w:hAnsi="Times New Roman"/>
                <w:i/>
                <w:szCs w:val="24"/>
                <w:lang w:val="ru-RU"/>
              </w:rPr>
              <w:t>Період, протягом якого тривали супервізії</w:t>
            </w:r>
          </w:p>
        </w:tc>
        <w:tc>
          <w:tcPr>
            <w:tcW w:w="1929" w:type="dxa"/>
          </w:tcPr>
          <w:p w:rsidR="00C860E0" w:rsidRPr="002B0D6E" w:rsidRDefault="00C860E0" w:rsidP="00C860E0">
            <w:pPr>
              <w:spacing w:after="0"/>
              <w:rPr>
                <w:rFonts w:ascii="Times New Roman" w:eastAsia="Times New Roman" w:hAnsi="Times New Roman"/>
                <w:szCs w:val="24"/>
              </w:rPr>
            </w:pPr>
            <w:r w:rsidRPr="002B0D6E">
              <w:rPr>
                <w:rFonts w:ascii="Times New Roman" w:eastAsia="Times New Roman" w:hAnsi="Times New Roman"/>
                <w:szCs w:val="24"/>
              </w:rPr>
              <w:t>Кіл-ть годин</w:t>
            </w: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rPr>
            </w:pPr>
          </w:p>
        </w:tc>
        <w:tc>
          <w:tcPr>
            <w:tcW w:w="5338" w:type="dxa"/>
            <w:gridSpan w:val="2"/>
          </w:tcPr>
          <w:p w:rsidR="00C860E0" w:rsidRPr="002B0D6E" w:rsidRDefault="00C860E0" w:rsidP="00C860E0">
            <w:pPr>
              <w:spacing w:after="0"/>
              <w:rPr>
                <w:rFonts w:ascii="Times New Roman" w:eastAsia="Times New Roman" w:hAnsi="Times New Roman"/>
                <w:szCs w:val="24"/>
              </w:rPr>
            </w:pPr>
          </w:p>
        </w:tc>
        <w:tc>
          <w:tcPr>
            <w:tcW w:w="1663" w:type="dxa"/>
          </w:tcPr>
          <w:p w:rsidR="00C860E0" w:rsidRPr="002B0D6E" w:rsidRDefault="00C860E0" w:rsidP="00C860E0">
            <w:pPr>
              <w:spacing w:after="0"/>
              <w:rPr>
                <w:rFonts w:ascii="Times New Roman" w:eastAsia="Times New Roman" w:hAnsi="Times New Roman"/>
                <w:szCs w:val="24"/>
              </w:rPr>
            </w:pPr>
          </w:p>
        </w:tc>
        <w:tc>
          <w:tcPr>
            <w:tcW w:w="1929" w:type="dxa"/>
          </w:tcPr>
          <w:p w:rsidR="00C860E0" w:rsidRPr="002B0D6E" w:rsidRDefault="00C860E0" w:rsidP="00C860E0">
            <w:pPr>
              <w:spacing w:after="0"/>
              <w:rPr>
                <w:rFonts w:ascii="Times New Roman" w:eastAsia="Times New Roman" w:hAnsi="Times New Roman"/>
                <w:szCs w:val="24"/>
              </w:rPr>
            </w:pP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lang w:val="ru-RU"/>
              </w:rPr>
            </w:pPr>
          </w:p>
        </w:tc>
        <w:tc>
          <w:tcPr>
            <w:tcW w:w="5338" w:type="dxa"/>
            <w:gridSpan w:val="2"/>
          </w:tcPr>
          <w:p w:rsidR="00C860E0" w:rsidRPr="002B0D6E" w:rsidRDefault="00C860E0" w:rsidP="00C860E0">
            <w:pPr>
              <w:spacing w:after="0"/>
              <w:rPr>
                <w:rFonts w:ascii="Times New Roman" w:eastAsia="Times New Roman" w:hAnsi="Times New Roman"/>
                <w:szCs w:val="24"/>
                <w:lang w:val="ru-RU"/>
              </w:rPr>
            </w:pPr>
          </w:p>
        </w:tc>
        <w:tc>
          <w:tcPr>
            <w:tcW w:w="1663" w:type="dxa"/>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lang w:val="ru-RU"/>
              </w:rPr>
            </w:pPr>
          </w:p>
        </w:tc>
        <w:tc>
          <w:tcPr>
            <w:tcW w:w="5338" w:type="dxa"/>
            <w:gridSpan w:val="2"/>
          </w:tcPr>
          <w:p w:rsidR="00C860E0" w:rsidRPr="002B0D6E" w:rsidRDefault="00C860E0" w:rsidP="00C860E0">
            <w:pPr>
              <w:spacing w:after="0"/>
              <w:rPr>
                <w:rFonts w:ascii="Times New Roman" w:eastAsia="Times New Roman" w:hAnsi="Times New Roman"/>
                <w:szCs w:val="24"/>
                <w:lang w:val="ru-RU"/>
              </w:rPr>
            </w:pPr>
          </w:p>
        </w:tc>
        <w:tc>
          <w:tcPr>
            <w:tcW w:w="1663" w:type="dxa"/>
          </w:tcPr>
          <w:p w:rsidR="00C860E0" w:rsidRPr="002B0D6E" w:rsidRDefault="00C860E0" w:rsidP="00C860E0">
            <w:pPr>
              <w:spacing w:after="0"/>
              <w:rPr>
                <w:rFonts w:ascii="Times New Roman" w:eastAsia="Times New Roman" w:hAnsi="Times New Roman"/>
                <w:szCs w:val="24"/>
                <w:lang w:val="ru-RU"/>
              </w:rPr>
            </w:pPr>
          </w:p>
        </w:tc>
        <w:tc>
          <w:tcPr>
            <w:tcW w:w="1929" w:type="dxa"/>
            <w:tcBorders>
              <w:bottom w:val="single" w:sz="18" w:space="0" w:color="auto"/>
            </w:tcBorders>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7642" w:type="dxa"/>
            <w:gridSpan w:val="4"/>
            <w:tcBorders>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r w:rsidRPr="002B0D6E">
              <w:rPr>
                <w:rFonts w:ascii="Times New Roman" w:eastAsia="Times New Roman" w:hAnsi="Times New Roman"/>
                <w:b/>
                <w:i/>
                <w:szCs w:val="24"/>
              </w:rPr>
              <w:t>Всього – кількість годин:</w:t>
            </w:r>
          </w:p>
        </w:tc>
        <w:tc>
          <w:tcPr>
            <w:tcW w:w="1929" w:type="dxa"/>
            <w:tcBorders>
              <w:top w:val="single" w:sz="18" w:space="0" w:color="auto"/>
              <w:left w:val="single" w:sz="18" w:space="0" w:color="auto"/>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p>
        </w:tc>
      </w:tr>
      <w:tr w:rsidR="00C860E0" w:rsidRPr="002B0D6E" w:rsidTr="00C860E0">
        <w:tc>
          <w:tcPr>
            <w:tcW w:w="9571" w:type="dxa"/>
            <w:gridSpan w:val="5"/>
          </w:tcPr>
          <w:p w:rsidR="00C860E0" w:rsidRPr="002B0D6E" w:rsidRDefault="00C860E0" w:rsidP="00C860E0">
            <w:pPr>
              <w:numPr>
                <w:ilvl w:val="0"/>
                <w:numId w:val="33"/>
              </w:numPr>
              <w:spacing w:after="0"/>
              <w:contextualSpacing/>
              <w:rPr>
                <w:rFonts w:ascii="Times New Roman" w:eastAsia="Times New Roman" w:hAnsi="Times New Roman"/>
                <w:b/>
                <w:szCs w:val="24"/>
              </w:rPr>
            </w:pPr>
            <w:r w:rsidRPr="002B0D6E">
              <w:rPr>
                <w:rFonts w:ascii="Times New Roman" w:eastAsia="Times New Roman" w:hAnsi="Times New Roman"/>
                <w:b/>
                <w:szCs w:val="24"/>
              </w:rPr>
              <w:t>Самостійна психотерапевтична робота з пацієнтами</w:t>
            </w:r>
            <w:r>
              <w:rPr>
                <w:rFonts w:ascii="Times New Roman" w:eastAsia="Times New Roman" w:hAnsi="Times New Roman"/>
                <w:b/>
                <w:szCs w:val="24"/>
              </w:rPr>
              <w:t xml:space="preserve"> </w:t>
            </w:r>
            <w:r w:rsidRPr="00DC0CB0">
              <w:rPr>
                <w:rFonts w:ascii="Times New Roman" w:eastAsia="Times New Roman" w:hAnsi="Times New Roman"/>
                <w:b/>
                <w:szCs w:val="24"/>
              </w:rPr>
              <w:t>за методом символдрами</w:t>
            </w: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rPr>
            </w:pPr>
            <w:r>
              <w:rPr>
                <w:rFonts w:ascii="Times New Roman" w:eastAsia="Times New Roman" w:hAnsi="Times New Roman"/>
                <w:szCs w:val="24"/>
              </w:rPr>
              <w:t>№</w:t>
            </w:r>
          </w:p>
        </w:tc>
        <w:tc>
          <w:tcPr>
            <w:tcW w:w="7001" w:type="dxa"/>
            <w:gridSpan w:val="3"/>
          </w:tcPr>
          <w:p w:rsidR="00C860E0" w:rsidRPr="002B0D6E" w:rsidRDefault="00C860E0" w:rsidP="00C860E0">
            <w:pPr>
              <w:spacing w:after="0"/>
              <w:rPr>
                <w:rFonts w:ascii="Times New Roman" w:eastAsia="Times New Roman" w:hAnsi="Times New Roman"/>
                <w:szCs w:val="24"/>
              </w:rPr>
            </w:pPr>
            <w:r>
              <w:rPr>
                <w:rFonts w:ascii="Times New Roman" w:eastAsia="Times New Roman" w:hAnsi="Times New Roman"/>
                <w:szCs w:val="24"/>
              </w:rPr>
              <w:t>Рік, період</w:t>
            </w:r>
          </w:p>
        </w:tc>
        <w:tc>
          <w:tcPr>
            <w:tcW w:w="1929" w:type="dxa"/>
          </w:tcPr>
          <w:p w:rsidR="00C860E0" w:rsidRPr="002B0D6E" w:rsidRDefault="00C860E0" w:rsidP="00C860E0">
            <w:pPr>
              <w:spacing w:after="0"/>
              <w:rPr>
                <w:rFonts w:ascii="Times New Roman" w:eastAsia="Times New Roman" w:hAnsi="Times New Roman"/>
                <w:szCs w:val="24"/>
              </w:rPr>
            </w:pPr>
            <w:r w:rsidRPr="002B0D6E">
              <w:rPr>
                <w:rFonts w:ascii="Times New Roman" w:eastAsia="Times New Roman" w:hAnsi="Times New Roman"/>
                <w:szCs w:val="24"/>
              </w:rPr>
              <w:t>Кіл-ть годин</w:t>
            </w: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rPr>
            </w:pPr>
          </w:p>
        </w:tc>
        <w:tc>
          <w:tcPr>
            <w:tcW w:w="7001" w:type="dxa"/>
            <w:gridSpan w:val="3"/>
          </w:tcPr>
          <w:p w:rsidR="00C860E0" w:rsidRPr="002B0D6E" w:rsidRDefault="00C860E0" w:rsidP="00C860E0">
            <w:pPr>
              <w:spacing w:after="0"/>
              <w:rPr>
                <w:rFonts w:ascii="Times New Roman" w:eastAsia="Times New Roman" w:hAnsi="Times New Roman"/>
                <w:szCs w:val="24"/>
              </w:rPr>
            </w:pPr>
          </w:p>
        </w:tc>
        <w:tc>
          <w:tcPr>
            <w:tcW w:w="1929" w:type="dxa"/>
          </w:tcPr>
          <w:p w:rsidR="00C860E0" w:rsidRPr="002B0D6E" w:rsidRDefault="00C860E0" w:rsidP="00C860E0">
            <w:pPr>
              <w:spacing w:after="0"/>
              <w:rPr>
                <w:rFonts w:ascii="Times New Roman" w:eastAsia="Times New Roman" w:hAnsi="Times New Roman"/>
                <w:szCs w:val="24"/>
              </w:rPr>
            </w:pP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lang w:val="ru-RU"/>
              </w:rPr>
            </w:pPr>
          </w:p>
        </w:tc>
        <w:tc>
          <w:tcPr>
            <w:tcW w:w="7001" w:type="dxa"/>
            <w:gridSpan w:val="3"/>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lang w:val="ru-RU"/>
              </w:rPr>
            </w:pPr>
          </w:p>
        </w:tc>
        <w:tc>
          <w:tcPr>
            <w:tcW w:w="7001" w:type="dxa"/>
            <w:gridSpan w:val="3"/>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bl>
    <w:p w:rsidR="009F31DA" w:rsidRPr="002F2C1A" w:rsidRDefault="009F31DA" w:rsidP="00C860E0">
      <w:pPr>
        <w:spacing w:after="0"/>
        <w:rPr>
          <w:vanish/>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2"/>
        <w:gridCol w:w="1929"/>
      </w:tblGrid>
      <w:tr w:rsidR="00C860E0" w:rsidRPr="002B0D6E" w:rsidTr="00C860E0">
        <w:tc>
          <w:tcPr>
            <w:tcW w:w="7642" w:type="dxa"/>
            <w:tcBorders>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r w:rsidRPr="002B0D6E">
              <w:rPr>
                <w:rFonts w:ascii="Times New Roman" w:eastAsia="Times New Roman" w:hAnsi="Times New Roman"/>
                <w:b/>
                <w:i/>
                <w:szCs w:val="24"/>
              </w:rPr>
              <w:t>Всього – кількість годин:</w:t>
            </w:r>
          </w:p>
        </w:tc>
        <w:tc>
          <w:tcPr>
            <w:tcW w:w="1929" w:type="dxa"/>
            <w:tcBorders>
              <w:top w:val="single" w:sz="18" w:space="0" w:color="auto"/>
              <w:left w:val="single" w:sz="18" w:space="0" w:color="auto"/>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p>
        </w:tc>
      </w:tr>
    </w:tbl>
    <w:p w:rsidR="00C860E0" w:rsidRPr="002F2C1A" w:rsidRDefault="00C860E0" w:rsidP="00C860E0">
      <w:pPr>
        <w:spacing w:after="0"/>
        <w:rPr>
          <w:vanish/>
        </w:rPr>
      </w:pPr>
    </w:p>
    <w:tbl>
      <w:tblPr>
        <w:tblpPr w:leftFromText="180" w:rightFromText="180" w:vertAnchor="text" w:horzAnchor="margin" w:tblpXSpec="center" w:tblpY="-66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5230"/>
        <w:gridCol w:w="1771"/>
        <w:gridCol w:w="1929"/>
      </w:tblGrid>
      <w:tr w:rsidR="00C860E0" w:rsidRPr="002B0D6E" w:rsidTr="00C860E0">
        <w:tc>
          <w:tcPr>
            <w:tcW w:w="9571" w:type="dxa"/>
            <w:gridSpan w:val="4"/>
          </w:tcPr>
          <w:p w:rsidR="00C860E0" w:rsidRPr="002B0D6E" w:rsidRDefault="00C860E0" w:rsidP="00C860E0">
            <w:pPr>
              <w:numPr>
                <w:ilvl w:val="0"/>
                <w:numId w:val="33"/>
              </w:numPr>
              <w:spacing w:after="0"/>
              <w:contextualSpacing/>
              <w:rPr>
                <w:rFonts w:ascii="Times New Roman" w:eastAsia="Times New Roman" w:hAnsi="Times New Roman"/>
                <w:b/>
                <w:szCs w:val="24"/>
              </w:rPr>
            </w:pPr>
            <w:r>
              <w:rPr>
                <w:rFonts w:ascii="Times New Roman" w:eastAsia="Times New Roman" w:hAnsi="Times New Roman"/>
                <w:b/>
                <w:szCs w:val="24"/>
              </w:rPr>
              <w:t xml:space="preserve"> </w:t>
            </w:r>
            <w:r w:rsidRPr="002B0D6E">
              <w:rPr>
                <w:rFonts w:ascii="Times New Roman" w:eastAsia="Times New Roman" w:hAnsi="Times New Roman"/>
                <w:b/>
                <w:szCs w:val="24"/>
              </w:rPr>
              <w:t xml:space="preserve">Участь </w:t>
            </w:r>
            <w:r>
              <w:rPr>
                <w:rFonts w:ascii="Times New Roman" w:eastAsia="Times New Roman" w:hAnsi="Times New Roman"/>
                <w:b/>
                <w:szCs w:val="24"/>
              </w:rPr>
              <w:t>у</w:t>
            </w:r>
            <w:r w:rsidRPr="002B0D6E">
              <w:rPr>
                <w:rFonts w:ascii="Times New Roman" w:eastAsia="Times New Roman" w:hAnsi="Times New Roman"/>
                <w:b/>
                <w:szCs w:val="24"/>
              </w:rPr>
              <w:t xml:space="preserve"> конференціях, симпозіумах, конгресах тощо</w:t>
            </w:r>
            <w:r>
              <w:rPr>
                <w:rFonts w:ascii="Times New Roman" w:eastAsia="Times New Roman" w:hAnsi="Times New Roman"/>
                <w:b/>
                <w:szCs w:val="24"/>
              </w:rPr>
              <w:t xml:space="preserve"> з </w:t>
            </w:r>
            <w:r>
              <w:rPr>
                <w:rFonts w:ascii="Times New Roman" w:eastAsia="Times New Roman" w:hAnsi="Times New Roman"/>
                <w:b/>
                <w:color w:val="FF0000"/>
                <w:szCs w:val="24"/>
              </w:rPr>
              <w:t xml:space="preserve"> </w:t>
            </w:r>
            <w:r w:rsidRPr="00DC0CB0">
              <w:rPr>
                <w:rFonts w:ascii="Times New Roman" w:eastAsia="Times New Roman" w:hAnsi="Times New Roman"/>
                <w:b/>
                <w:szCs w:val="24"/>
              </w:rPr>
              <w:t>КІП</w:t>
            </w:r>
            <w:r>
              <w:rPr>
                <w:rFonts w:ascii="Times New Roman" w:eastAsia="Times New Roman" w:hAnsi="Times New Roman"/>
                <w:b/>
                <w:szCs w:val="24"/>
              </w:rPr>
              <w:t>, психоаналізу та глибинної психології</w:t>
            </w:r>
          </w:p>
        </w:tc>
      </w:tr>
      <w:tr w:rsidR="00C860E0" w:rsidRPr="002B0D6E" w:rsidTr="00C860E0">
        <w:tc>
          <w:tcPr>
            <w:tcW w:w="641" w:type="dxa"/>
          </w:tcPr>
          <w:p w:rsidR="00C860E0" w:rsidRPr="002B0D6E" w:rsidRDefault="00C860E0" w:rsidP="00C860E0">
            <w:pPr>
              <w:spacing w:after="0"/>
              <w:jc w:val="center"/>
              <w:rPr>
                <w:rFonts w:ascii="Times New Roman" w:eastAsia="Times New Roman" w:hAnsi="Times New Roman"/>
                <w:szCs w:val="24"/>
                <w:lang w:val="ru-RU"/>
              </w:rPr>
            </w:pPr>
          </w:p>
        </w:tc>
        <w:tc>
          <w:tcPr>
            <w:tcW w:w="5230" w:type="dxa"/>
          </w:tcPr>
          <w:p w:rsidR="00C860E0" w:rsidRPr="002B0D6E" w:rsidRDefault="00C860E0" w:rsidP="00C860E0">
            <w:pPr>
              <w:spacing w:after="0"/>
              <w:jc w:val="center"/>
              <w:rPr>
                <w:rFonts w:ascii="Times New Roman" w:eastAsia="Times New Roman" w:hAnsi="Times New Roman"/>
                <w:szCs w:val="24"/>
              </w:rPr>
            </w:pPr>
            <w:r>
              <w:rPr>
                <w:rFonts w:ascii="Times New Roman" w:eastAsia="Times New Roman" w:hAnsi="Times New Roman"/>
                <w:szCs w:val="24"/>
              </w:rPr>
              <w:t>Назва заходу</w:t>
            </w:r>
          </w:p>
        </w:tc>
        <w:tc>
          <w:tcPr>
            <w:tcW w:w="1771" w:type="dxa"/>
          </w:tcPr>
          <w:p w:rsidR="00C860E0" w:rsidRPr="002B0D6E" w:rsidRDefault="00C860E0" w:rsidP="00C860E0">
            <w:pPr>
              <w:spacing w:after="0"/>
              <w:jc w:val="center"/>
              <w:rPr>
                <w:rFonts w:ascii="Times New Roman" w:eastAsia="Times New Roman" w:hAnsi="Times New Roman"/>
                <w:szCs w:val="24"/>
              </w:rPr>
            </w:pPr>
            <w:r w:rsidRPr="002B0D6E">
              <w:rPr>
                <w:rFonts w:ascii="Times New Roman" w:eastAsia="Times New Roman" w:hAnsi="Times New Roman"/>
                <w:szCs w:val="24"/>
              </w:rPr>
              <w:t>Дата, м</w:t>
            </w:r>
            <w:r>
              <w:rPr>
                <w:rFonts w:ascii="Times New Roman" w:eastAsia="Times New Roman" w:hAnsi="Times New Roman"/>
                <w:szCs w:val="24"/>
              </w:rPr>
              <w:t>і</w:t>
            </w:r>
            <w:r>
              <w:rPr>
                <w:rFonts w:ascii="Times New Roman" w:eastAsia="Times New Roman" w:hAnsi="Times New Roman"/>
                <w:szCs w:val="24"/>
                <w:lang w:val="ru-RU"/>
              </w:rPr>
              <w:t>сто</w:t>
            </w:r>
            <w:r w:rsidRPr="002B0D6E">
              <w:rPr>
                <w:rFonts w:ascii="Times New Roman" w:eastAsia="Times New Roman" w:hAnsi="Times New Roman"/>
                <w:szCs w:val="24"/>
              </w:rPr>
              <w:t xml:space="preserve"> проведення</w:t>
            </w:r>
          </w:p>
        </w:tc>
        <w:tc>
          <w:tcPr>
            <w:tcW w:w="1929" w:type="dxa"/>
          </w:tcPr>
          <w:p w:rsidR="00C860E0" w:rsidRPr="002B0D6E" w:rsidRDefault="00C860E0" w:rsidP="00C860E0">
            <w:pPr>
              <w:spacing w:after="0"/>
              <w:jc w:val="center"/>
              <w:rPr>
                <w:rFonts w:ascii="Times New Roman" w:eastAsia="Times New Roman" w:hAnsi="Times New Roman"/>
                <w:szCs w:val="24"/>
                <w:lang w:val="ru-RU"/>
              </w:rPr>
            </w:pPr>
            <w:r w:rsidRPr="002B0D6E">
              <w:rPr>
                <w:rFonts w:ascii="Times New Roman" w:eastAsia="Times New Roman" w:hAnsi="Times New Roman"/>
                <w:szCs w:val="24"/>
              </w:rPr>
              <w:t>Кіл-ть годин</w:t>
            </w: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lang w:val="ru-RU"/>
              </w:rPr>
            </w:pPr>
          </w:p>
        </w:tc>
        <w:tc>
          <w:tcPr>
            <w:tcW w:w="5230" w:type="dxa"/>
          </w:tcPr>
          <w:p w:rsidR="00C860E0" w:rsidRPr="002B0D6E" w:rsidRDefault="00C860E0" w:rsidP="00C860E0">
            <w:pPr>
              <w:spacing w:after="0"/>
              <w:rPr>
                <w:rFonts w:ascii="Times New Roman" w:eastAsia="Times New Roman" w:hAnsi="Times New Roman"/>
                <w:szCs w:val="24"/>
                <w:lang w:val="ru-RU"/>
              </w:rPr>
            </w:pPr>
          </w:p>
        </w:tc>
        <w:tc>
          <w:tcPr>
            <w:tcW w:w="1771" w:type="dxa"/>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lang w:val="ru-RU"/>
              </w:rPr>
            </w:pPr>
          </w:p>
        </w:tc>
        <w:tc>
          <w:tcPr>
            <w:tcW w:w="5230" w:type="dxa"/>
          </w:tcPr>
          <w:p w:rsidR="00C860E0" w:rsidRPr="00B558F6" w:rsidRDefault="00C860E0" w:rsidP="00C860E0">
            <w:pPr>
              <w:spacing w:after="0"/>
              <w:rPr>
                <w:rFonts w:ascii="Times New Roman" w:eastAsia="Times New Roman" w:hAnsi="Times New Roman"/>
                <w:szCs w:val="24"/>
              </w:rPr>
            </w:pPr>
          </w:p>
        </w:tc>
        <w:tc>
          <w:tcPr>
            <w:tcW w:w="1771" w:type="dxa"/>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972C99" w:rsidRPr="002B0D6E" w:rsidTr="00C860E0">
        <w:tc>
          <w:tcPr>
            <w:tcW w:w="641" w:type="dxa"/>
          </w:tcPr>
          <w:p w:rsidR="00972C99" w:rsidRPr="002B0D6E" w:rsidRDefault="00972C99" w:rsidP="00C860E0">
            <w:pPr>
              <w:spacing w:after="0"/>
              <w:rPr>
                <w:rFonts w:ascii="Times New Roman" w:eastAsia="Times New Roman" w:hAnsi="Times New Roman"/>
                <w:szCs w:val="24"/>
                <w:lang w:val="ru-RU"/>
              </w:rPr>
            </w:pPr>
          </w:p>
        </w:tc>
        <w:tc>
          <w:tcPr>
            <w:tcW w:w="5230" w:type="dxa"/>
          </w:tcPr>
          <w:p w:rsidR="00972C99" w:rsidRPr="00B558F6" w:rsidRDefault="00972C99" w:rsidP="00C860E0">
            <w:pPr>
              <w:spacing w:after="0"/>
              <w:rPr>
                <w:rFonts w:ascii="Times New Roman" w:eastAsia="Times New Roman" w:hAnsi="Times New Roman"/>
                <w:szCs w:val="24"/>
              </w:rPr>
            </w:pPr>
          </w:p>
        </w:tc>
        <w:tc>
          <w:tcPr>
            <w:tcW w:w="1771" w:type="dxa"/>
          </w:tcPr>
          <w:p w:rsidR="00972C99" w:rsidRPr="002B0D6E" w:rsidRDefault="00972C99" w:rsidP="00C860E0">
            <w:pPr>
              <w:spacing w:after="0"/>
              <w:rPr>
                <w:rFonts w:ascii="Times New Roman" w:eastAsia="Times New Roman" w:hAnsi="Times New Roman"/>
                <w:szCs w:val="24"/>
                <w:lang w:val="ru-RU"/>
              </w:rPr>
            </w:pPr>
          </w:p>
        </w:tc>
        <w:tc>
          <w:tcPr>
            <w:tcW w:w="1929" w:type="dxa"/>
          </w:tcPr>
          <w:p w:rsidR="00972C99" w:rsidRPr="002B0D6E" w:rsidRDefault="00972C99" w:rsidP="00C860E0">
            <w:pPr>
              <w:spacing w:after="0"/>
              <w:rPr>
                <w:rFonts w:ascii="Times New Roman" w:eastAsia="Times New Roman" w:hAnsi="Times New Roman"/>
                <w:szCs w:val="24"/>
                <w:lang w:val="ru-RU"/>
              </w:rPr>
            </w:pPr>
          </w:p>
        </w:tc>
      </w:tr>
      <w:tr w:rsidR="00972C99" w:rsidRPr="002B0D6E" w:rsidTr="00725B2E">
        <w:tc>
          <w:tcPr>
            <w:tcW w:w="9571" w:type="dxa"/>
            <w:gridSpan w:val="4"/>
          </w:tcPr>
          <w:p w:rsidR="00972C99" w:rsidRPr="00972C99" w:rsidRDefault="00972C99" w:rsidP="00972C99">
            <w:pPr>
              <w:pStyle w:val="a5"/>
              <w:numPr>
                <w:ilvl w:val="0"/>
                <w:numId w:val="33"/>
              </w:numPr>
              <w:spacing w:after="0"/>
              <w:rPr>
                <w:rFonts w:ascii="Times New Roman" w:eastAsia="Times New Roman" w:hAnsi="Times New Roman"/>
                <w:b/>
                <w:szCs w:val="24"/>
                <w:lang w:val="ru-RU"/>
              </w:rPr>
            </w:pPr>
            <w:r w:rsidRPr="00972C99">
              <w:rPr>
                <w:rFonts w:ascii="Times New Roman" w:eastAsia="Times New Roman" w:hAnsi="Times New Roman"/>
                <w:b/>
                <w:szCs w:val="24"/>
                <w:lang w:val="ru-RU"/>
              </w:rPr>
              <w:t>Участь у додаткових семінарах по символдрамі</w:t>
            </w:r>
          </w:p>
        </w:tc>
      </w:tr>
      <w:tr w:rsidR="00C860E0" w:rsidRPr="002B0D6E" w:rsidTr="00C860E0">
        <w:tc>
          <w:tcPr>
            <w:tcW w:w="641" w:type="dxa"/>
          </w:tcPr>
          <w:p w:rsidR="00C860E0" w:rsidRPr="002B0D6E" w:rsidRDefault="00C860E0" w:rsidP="00C860E0">
            <w:pPr>
              <w:spacing w:after="0"/>
              <w:rPr>
                <w:rFonts w:ascii="Times New Roman" w:eastAsia="Times New Roman" w:hAnsi="Times New Roman"/>
                <w:szCs w:val="24"/>
                <w:lang w:val="ru-RU"/>
              </w:rPr>
            </w:pPr>
          </w:p>
        </w:tc>
        <w:tc>
          <w:tcPr>
            <w:tcW w:w="5230" w:type="dxa"/>
          </w:tcPr>
          <w:p w:rsidR="00C860E0" w:rsidRPr="002B0D6E" w:rsidRDefault="00C860E0" w:rsidP="00C860E0">
            <w:pPr>
              <w:spacing w:after="0"/>
              <w:rPr>
                <w:rFonts w:ascii="Times New Roman" w:eastAsia="Times New Roman" w:hAnsi="Times New Roman"/>
                <w:szCs w:val="24"/>
                <w:lang w:val="ru-RU"/>
              </w:rPr>
            </w:pPr>
          </w:p>
        </w:tc>
        <w:tc>
          <w:tcPr>
            <w:tcW w:w="1771" w:type="dxa"/>
          </w:tcPr>
          <w:p w:rsidR="00C860E0" w:rsidRPr="002B0D6E" w:rsidRDefault="00C860E0" w:rsidP="00C860E0">
            <w:pPr>
              <w:spacing w:after="0"/>
              <w:rPr>
                <w:rFonts w:ascii="Times New Roman" w:eastAsia="Times New Roman" w:hAnsi="Times New Roman"/>
                <w:szCs w:val="24"/>
                <w:lang w:val="ru-RU"/>
              </w:rPr>
            </w:pPr>
          </w:p>
        </w:tc>
        <w:tc>
          <w:tcPr>
            <w:tcW w:w="1929" w:type="dxa"/>
          </w:tcPr>
          <w:p w:rsidR="00C860E0" w:rsidRPr="002B0D6E" w:rsidRDefault="00C860E0" w:rsidP="00C860E0">
            <w:pPr>
              <w:spacing w:after="0"/>
              <w:rPr>
                <w:rFonts w:ascii="Times New Roman" w:eastAsia="Times New Roman" w:hAnsi="Times New Roman"/>
                <w:szCs w:val="24"/>
                <w:lang w:val="ru-RU"/>
              </w:rPr>
            </w:pPr>
          </w:p>
        </w:tc>
      </w:tr>
      <w:tr w:rsidR="00972C99" w:rsidRPr="002B0D6E" w:rsidTr="00C860E0">
        <w:tc>
          <w:tcPr>
            <w:tcW w:w="641" w:type="dxa"/>
          </w:tcPr>
          <w:p w:rsidR="00972C99" w:rsidRPr="002B0D6E" w:rsidRDefault="00972C99" w:rsidP="00C860E0">
            <w:pPr>
              <w:spacing w:after="0"/>
              <w:rPr>
                <w:rFonts w:ascii="Times New Roman" w:eastAsia="Times New Roman" w:hAnsi="Times New Roman"/>
                <w:szCs w:val="24"/>
                <w:lang w:val="ru-RU"/>
              </w:rPr>
            </w:pPr>
          </w:p>
        </w:tc>
        <w:tc>
          <w:tcPr>
            <w:tcW w:w="5230" w:type="dxa"/>
          </w:tcPr>
          <w:p w:rsidR="00972C99" w:rsidRPr="002B0D6E" w:rsidRDefault="00972C99" w:rsidP="00C860E0">
            <w:pPr>
              <w:spacing w:after="0"/>
              <w:rPr>
                <w:rFonts w:ascii="Times New Roman" w:eastAsia="Times New Roman" w:hAnsi="Times New Roman"/>
                <w:szCs w:val="24"/>
                <w:lang w:val="ru-RU"/>
              </w:rPr>
            </w:pPr>
          </w:p>
        </w:tc>
        <w:tc>
          <w:tcPr>
            <w:tcW w:w="1771" w:type="dxa"/>
          </w:tcPr>
          <w:p w:rsidR="00972C99" w:rsidRPr="002B0D6E" w:rsidRDefault="00972C99" w:rsidP="00C860E0">
            <w:pPr>
              <w:spacing w:after="0"/>
              <w:rPr>
                <w:rFonts w:ascii="Times New Roman" w:eastAsia="Times New Roman" w:hAnsi="Times New Roman"/>
                <w:szCs w:val="24"/>
                <w:lang w:val="ru-RU"/>
              </w:rPr>
            </w:pPr>
          </w:p>
        </w:tc>
        <w:tc>
          <w:tcPr>
            <w:tcW w:w="1929" w:type="dxa"/>
          </w:tcPr>
          <w:p w:rsidR="00972C99" w:rsidRPr="002B0D6E" w:rsidRDefault="00972C99" w:rsidP="00C860E0">
            <w:pPr>
              <w:spacing w:after="0"/>
              <w:rPr>
                <w:rFonts w:ascii="Times New Roman" w:eastAsia="Times New Roman" w:hAnsi="Times New Roman"/>
                <w:szCs w:val="24"/>
                <w:lang w:val="ru-RU"/>
              </w:rPr>
            </w:pPr>
          </w:p>
        </w:tc>
      </w:tr>
      <w:tr w:rsidR="00972C99" w:rsidRPr="002B0D6E" w:rsidTr="00C860E0">
        <w:tc>
          <w:tcPr>
            <w:tcW w:w="641" w:type="dxa"/>
          </w:tcPr>
          <w:p w:rsidR="00972C99" w:rsidRPr="002B0D6E" w:rsidRDefault="00972C99" w:rsidP="00C860E0">
            <w:pPr>
              <w:spacing w:after="0"/>
              <w:rPr>
                <w:rFonts w:ascii="Times New Roman" w:eastAsia="Times New Roman" w:hAnsi="Times New Roman"/>
                <w:szCs w:val="24"/>
                <w:lang w:val="ru-RU"/>
              </w:rPr>
            </w:pPr>
          </w:p>
        </w:tc>
        <w:tc>
          <w:tcPr>
            <w:tcW w:w="5230" w:type="dxa"/>
          </w:tcPr>
          <w:p w:rsidR="00972C99" w:rsidRPr="002B0D6E" w:rsidRDefault="00972C99" w:rsidP="00C860E0">
            <w:pPr>
              <w:spacing w:after="0"/>
              <w:rPr>
                <w:rFonts w:ascii="Times New Roman" w:eastAsia="Times New Roman" w:hAnsi="Times New Roman"/>
                <w:szCs w:val="24"/>
                <w:lang w:val="ru-RU"/>
              </w:rPr>
            </w:pPr>
          </w:p>
        </w:tc>
        <w:tc>
          <w:tcPr>
            <w:tcW w:w="1771" w:type="dxa"/>
          </w:tcPr>
          <w:p w:rsidR="00972C99" w:rsidRPr="002B0D6E" w:rsidRDefault="00972C99" w:rsidP="00C860E0">
            <w:pPr>
              <w:spacing w:after="0"/>
              <w:rPr>
                <w:rFonts w:ascii="Times New Roman" w:eastAsia="Times New Roman" w:hAnsi="Times New Roman"/>
                <w:szCs w:val="24"/>
                <w:lang w:val="ru-RU"/>
              </w:rPr>
            </w:pPr>
          </w:p>
        </w:tc>
        <w:tc>
          <w:tcPr>
            <w:tcW w:w="1929" w:type="dxa"/>
          </w:tcPr>
          <w:p w:rsidR="00972C99" w:rsidRPr="002B0D6E" w:rsidRDefault="00972C99" w:rsidP="00C860E0">
            <w:pPr>
              <w:spacing w:after="0"/>
              <w:rPr>
                <w:rFonts w:ascii="Times New Roman" w:eastAsia="Times New Roman" w:hAnsi="Times New Roman"/>
                <w:szCs w:val="24"/>
                <w:lang w:val="ru-RU"/>
              </w:rPr>
            </w:pPr>
          </w:p>
        </w:tc>
      </w:tr>
      <w:tr w:rsidR="00C860E0" w:rsidRPr="002B0D6E" w:rsidTr="00C860E0">
        <w:tc>
          <w:tcPr>
            <w:tcW w:w="7642" w:type="dxa"/>
            <w:gridSpan w:val="3"/>
            <w:tcBorders>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r w:rsidRPr="002B0D6E">
              <w:rPr>
                <w:rFonts w:ascii="Times New Roman" w:eastAsia="Times New Roman" w:hAnsi="Times New Roman"/>
                <w:b/>
                <w:i/>
                <w:szCs w:val="24"/>
              </w:rPr>
              <w:t>Всього – кількість годин:</w:t>
            </w:r>
          </w:p>
        </w:tc>
        <w:tc>
          <w:tcPr>
            <w:tcW w:w="1929" w:type="dxa"/>
            <w:tcBorders>
              <w:top w:val="single" w:sz="18" w:space="0" w:color="auto"/>
              <w:left w:val="single" w:sz="18" w:space="0" w:color="auto"/>
              <w:bottom w:val="single" w:sz="18" w:space="0" w:color="auto"/>
              <w:right w:val="single" w:sz="18" w:space="0" w:color="auto"/>
            </w:tcBorders>
          </w:tcPr>
          <w:p w:rsidR="00C860E0" w:rsidRPr="002B0D6E" w:rsidRDefault="00C860E0" w:rsidP="00C860E0">
            <w:pPr>
              <w:spacing w:after="0"/>
              <w:jc w:val="right"/>
              <w:rPr>
                <w:rFonts w:ascii="Times New Roman" w:eastAsia="Times New Roman" w:hAnsi="Times New Roman"/>
                <w:b/>
                <w:i/>
                <w:szCs w:val="24"/>
              </w:rPr>
            </w:pPr>
          </w:p>
        </w:tc>
      </w:tr>
    </w:tbl>
    <w:p w:rsidR="00972C99" w:rsidRPr="00B67E7A" w:rsidRDefault="00972C99" w:rsidP="001863AF">
      <w:pPr>
        <w:spacing w:after="0"/>
        <w:ind w:firstLine="0"/>
        <w:rPr>
          <w:vanish/>
        </w:rPr>
      </w:pPr>
    </w:p>
    <w:p w:rsidR="00C860E0" w:rsidRPr="002F2C1A" w:rsidRDefault="00C860E0" w:rsidP="00C860E0">
      <w:pPr>
        <w:spacing w:after="0"/>
        <w:rPr>
          <w:vanish/>
        </w:rPr>
      </w:pPr>
    </w:p>
    <w:p w:rsidR="002F2AB4" w:rsidRDefault="002F2AB4" w:rsidP="002F2AB4"/>
    <w:p w:rsidR="00F63DCB" w:rsidRPr="000367A7" w:rsidRDefault="00F63DCB" w:rsidP="00F63DCB">
      <w:pPr>
        <w:pStyle w:val="1"/>
        <w:pageBreakBefore/>
        <w:spacing w:line="360" w:lineRule="auto"/>
        <w:jc w:val="right"/>
        <w:rPr>
          <w:rFonts w:ascii="Times New Roman" w:hAnsi="Times New Roman"/>
          <w:color w:val="auto"/>
          <w:sz w:val="24"/>
          <w:szCs w:val="24"/>
        </w:rPr>
      </w:pPr>
      <w:r w:rsidRPr="000367A7">
        <w:rPr>
          <w:rFonts w:ascii="Times New Roman" w:hAnsi="Times New Roman"/>
          <w:color w:val="auto"/>
          <w:sz w:val="24"/>
          <w:szCs w:val="24"/>
        </w:rPr>
        <w:lastRenderedPageBreak/>
        <w:t>Додаток В</w:t>
      </w:r>
      <w:bookmarkEnd w:id="11"/>
    </w:p>
    <w:p w:rsidR="00CD6334" w:rsidRDefault="00F63DCB" w:rsidP="00F63DCB">
      <w:pPr>
        <w:spacing w:after="0"/>
        <w:ind w:firstLine="0"/>
        <w:jc w:val="center"/>
        <w:rPr>
          <w:rFonts w:ascii="Times New Roman" w:hAnsi="Times New Roman"/>
          <w:b/>
          <w:color w:val="000000"/>
          <w:szCs w:val="24"/>
        </w:rPr>
      </w:pPr>
      <w:r w:rsidRPr="000367A7">
        <w:rPr>
          <w:rFonts w:ascii="Times New Roman" w:hAnsi="Times New Roman"/>
          <w:b/>
          <w:color w:val="000000"/>
          <w:szCs w:val="24"/>
        </w:rPr>
        <w:t>МТК</w:t>
      </w:r>
      <w:r w:rsidR="00CD6334">
        <w:rPr>
          <w:rFonts w:ascii="Times New Roman" w:hAnsi="Times New Roman"/>
          <w:b/>
          <w:color w:val="000000"/>
          <w:szCs w:val="24"/>
        </w:rPr>
        <w:t>ІП</w:t>
      </w:r>
    </w:p>
    <w:p w:rsidR="00F63DCB" w:rsidRPr="000367A7" w:rsidRDefault="00F63DCB" w:rsidP="00F63DCB">
      <w:pPr>
        <w:spacing w:after="0"/>
        <w:ind w:firstLine="0"/>
        <w:jc w:val="center"/>
        <w:rPr>
          <w:rFonts w:ascii="Times New Roman" w:hAnsi="Times New Roman"/>
          <w:color w:val="000000"/>
          <w:szCs w:val="24"/>
        </w:rPr>
      </w:pPr>
      <w:r w:rsidRPr="000367A7">
        <w:rPr>
          <w:rFonts w:ascii="Times New Roman" w:hAnsi="Times New Roman"/>
          <w:color w:val="000000"/>
          <w:szCs w:val="24"/>
        </w:rPr>
        <w:t>МІЖНАРОДНЕ ТОВАРИСТВО</w:t>
      </w:r>
    </w:p>
    <w:p w:rsidR="00F63DCB" w:rsidRPr="000367A7" w:rsidRDefault="00F63DCB" w:rsidP="00CD6334">
      <w:pPr>
        <w:spacing w:after="0"/>
        <w:ind w:firstLine="0"/>
        <w:jc w:val="center"/>
        <w:rPr>
          <w:rFonts w:ascii="Times New Roman" w:hAnsi="Times New Roman"/>
          <w:color w:val="000000"/>
          <w:szCs w:val="24"/>
        </w:rPr>
      </w:pPr>
      <w:r w:rsidRPr="000367A7">
        <w:rPr>
          <w:rFonts w:ascii="Times New Roman" w:hAnsi="Times New Roman"/>
          <w:color w:val="000000"/>
          <w:szCs w:val="24"/>
        </w:rPr>
        <w:t>КАТАТИМНО</w:t>
      </w:r>
      <w:r w:rsidR="00CD6334">
        <w:rPr>
          <w:rFonts w:ascii="Times New Roman" w:hAnsi="Times New Roman"/>
          <w:color w:val="000000"/>
          <w:szCs w:val="24"/>
        </w:rPr>
        <w:t xml:space="preserve">- ІМАГІНАТИВНОЇ </w:t>
      </w:r>
      <w:r w:rsidRPr="000367A7">
        <w:rPr>
          <w:rFonts w:ascii="Times New Roman" w:hAnsi="Times New Roman"/>
          <w:color w:val="000000"/>
          <w:szCs w:val="24"/>
        </w:rPr>
        <w:t xml:space="preserve">ПСИХОТЕРАПІЇ </w:t>
      </w:r>
    </w:p>
    <w:p w:rsidR="00F63DCB" w:rsidRPr="000367A7" w:rsidRDefault="00F63DCB" w:rsidP="00F63DCB">
      <w:pPr>
        <w:spacing w:after="0"/>
        <w:ind w:firstLine="0"/>
        <w:jc w:val="center"/>
        <w:rPr>
          <w:rFonts w:ascii="Times New Roman" w:hAnsi="Times New Roman"/>
          <w:b/>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УГО ІРСГП</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УКРАЇНСЬКА ГРОМАДСЬКА ОРГАНІЗАЦІЯ</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«ІНСТИТУТ РОЗВИТКУ СИМВОЛДРАМИ ТА ГЛИБИННОЇ ПСИХОЛОГІЇ»</w:t>
      </w:r>
    </w:p>
    <w:p w:rsidR="00F63DCB" w:rsidRPr="000367A7" w:rsidRDefault="00F63DCB" w:rsidP="00F63DCB">
      <w:pPr>
        <w:rPr>
          <w:rFonts w:ascii="Times New Roman" w:hAnsi="Times New Roman"/>
          <w:szCs w:val="24"/>
        </w:rPr>
      </w:pPr>
    </w:p>
    <w:p w:rsidR="00F63DCB" w:rsidRPr="000367A7" w:rsidRDefault="00F63DCB" w:rsidP="00F63DCB">
      <w:pPr>
        <w:rPr>
          <w:rFonts w:ascii="Times New Roman" w:hAnsi="Times New Roman"/>
          <w:szCs w:val="24"/>
        </w:rPr>
      </w:pPr>
    </w:p>
    <w:p w:rsidR="00F63DCB" w:rsidRPr="000367A7" w:rsidRDefault="00F63DCB" w:rsidP="00F63DCB">
      <w:pPr>
        <w:jc w:val="center"/>
        <w:rPr>
          <w:rFonts w:ascii="Times New Roman" w:hAnsi="Times New Roman"/>
          <w:b/>
          <w:color w:val="000000"/>
          <w:szCs w:val="24"/>
        </w:rPr>
      </w:pPr>
      <w:r w:rsidRPr="000367A7">
        <w:rPr>
          <w:rFonts w:ascii="Times New Roman" w:hAnsi="Times New Roman"/>
          <w:b/>
          <w:noProof/>
          <w:color w:val="000000"/>
          <w:szCs w:val="24"/>
          <w:lang w:val="ru-RU" w:eastAsia="ru-RU"/>
        </w:rPr>
        <w:drawing>
          <wp:inline distT="0" distB="0" distL="0" distR="0">
            <wp:extent cx="1295400" cy="88265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l="30122" t="23091" r="48431" b="55588"/>
                    <a:stretch>
                      <a:fillRect/>
                    </a:stretch>
                  </pic:blipFill>
                  <pic:spPr bwMode="auto">
                    <a:xfrm>
                      <a:off x="0" y="0"/>
                      <a:ext cx="1295400" cy="882650"/>
                    </a:xfrm>
                    <a:prstGeom prst="rect">
                      <a:avLst/>
                    </a:prstGeom>
                    <a:noFill/>
                    <a:ln>
                      <a:noFill/>
                    </a:ln>
                  </pic:spPr>
                </pic:pic>
              </a:graphicData>
            </a:graphic>
          </wp:inline>
        </w:drawing>
      </w:r>
    </w:p>
    <w:p w:rsidR="00F63DCB" w:rsidRPr="000367A7" w:rsidRDefault="00F63DCB" w:rsidP="00F63DCB">
      <w:pPr>
        <w:jc w:val="center"/>
        <w:rPr>
          <w:rFonts w:ascii="Times New Roman" w:hAnsi="Times New Roman"/>
          <w:b/>
          <w:color w:val="000000"/>
          <w:szCs w:val="24"/>
        </w:rPr>
      </w:pPr>
    </w:p>
    <w:p w:rsidR="00F63DCB" w:rsidRPr="000367A7" w:rsidRDefault="00F63DCB" w:rsidP="00F63DCB">
      <w:pPr>
        <w:jc w:val="center"/>
        <w:rPr>
          <w:rFonts w:ascii="Times New Roman" w:hAnsi="Times New Roman"/>
          <w:b/>
          <w:color w:val="000000"/>
          <w:szCs w:val="24"/>
        </w:rPr>
      </w:pPr>
      <w:r w:rsidRPr="000367A7">
        <w:rPr>
          <w:rFonts w:ascii="Times New Roman" w:hAnsi="Times New Roman"/>
          <w:b/>
          <w:color w:val="000000"/>
          <w:szCs w:val="24"/>
        </w:rPr>
        <w:t>Рекомендаційний лист</w:t>
      </w:r>
    </w:p>
    <w:p w:rsidR="00F63DCB" w:rsidRPr="000367A7" w:rsidRDefault="00F63DCB" w:rsidP="00F63DCB">
      <w:pPr>
        <w:jc w:val="center"/>
        <w:rPr>
          <w:rFonts w:ascii="Times New Roman" w:hAnsi="Times New Roman"/>
          <w:color w:val="000000"/>
          <w:szCs w:val="24"/>
        </w:rPr>
      </w:pPr>
    </w:p>
    <w:p w:rsidR="00F63DCB" w:rsidRPr="000367A7" w:rsidRDefault="00F63DCB" w:rsidP="00F63DCB">
      <w:pPr>
        <w:pBdr>
          <w:bottom w:val="single" w:sz="12" w:space="1" w:color="auto"/>
        </w:pBdr>
        <w:spacing w:after="0"/>
        <w:jc w:val="center"/>
        <w:rPr>
          <w:rFonts w:ascii="Times New Roman" w:hAnsi="Times New Roman"/>
          <w:szCs w:val="24"/>
        </w:rPr>
      </w:pPr>
    </w:p>
    <w:p w:rsidR="00F63DCB" w:rsidRPr="000367A7" w:rsidRDefault="00D825F7" w:rsidP="00F63DCB">
      <w:pPr>
        <w:spacing w:after="0"/>
        <w:ind w:firstLine="709"/>
        <w:jc w:val="center"/>
        <w:rPr>
          <w:rFonts w:ascii="Times New Roman" w:hAnsi="Times New Roman"/>
          <w:szCs w:val="24"/>
        </w:rPr>
      </w:pPr>
      <w:r w:rsidRPr="000367A7">
        <w:rPr>
          <w:rFonts w:ascii="Times New Roman" w:hAnsi="Times New Roman"/>
          <w:szCs w:val="24"/>
        </w:rPr>
        <w:t>П.І.Б</w:t>
      </w:r>
      <w:r w:rsidR="00B31FD9" w:rsidRPr="000367A7">
        <w:rPr>
          <w:rFonts w:ascii="Times New Roman" w:hAnsi="Times New Roman"/>
          <w:szCs w:val="24"/>
        </w:rPr>
        <w:t>. кандидата у психотерапевти</w:t>
      </w:r>
    </w:p>
    <w:p w:rsidR="00F63DCB" w:rsidRPr="000367A7" w:rsidRDefault="00F63DCB" w:rsidP="00F63DCB">
      <w:pPr>
        <w:rPr>
          <w:rFonts w:ascii="Times New Roman" w:hAnsi="Times New Roman"/>
          <w:color w:val="000000"/>
          <w:szCs w:val="24"/>
        </w:rPr>
      </w:pPr>
    </w:p>
    <w:p w:rsidR="00F63DCB" w:rsidRPr="000367A7" w:rsidRDefault="00F63DCB" w:rsidP="00F63DCB">
      <w:pPr>
        <w:rPr>
          <w:rFonts w:ascii="Times New Roman" w:hAnsi="Times New Roman"/>
          <w:color w:val="000000"/>
          <w:szCs w:val="24"/>
        </w:rPr>
      </w:pPr>
    </w:p>
    <w:p w:rsidR="00F63DCB" w:rsidRPr="000367A7" w:rsidRDefault="00F63DCB" w:rsidP="00F63DCB">
      <w:pPr>
        <w:jc w:val="center"/>
        <w:rPr>
          <w:rFonts w:ascii="Times New Roman" w:hAnsi="Times New Roman"/>
          <w:color w:val="000000"/>
          <w:szCs w:val="24"/>
        </w:rPr>
      </w:pPr>
      <w:r w:rsidRPr="000367A7">
        <w:rPr>
          <w:rFonts w:ascii="Times New Roman" w:hAnsi="Times New Roman"/>
          <w:color w:val="000000"/>
          <w:szCs w:val="24"/>
        </w:rPr>
        <w:t xml:space="preserve">Пройшла (пройшов) </w:t>
      </w:r>
    </w:p>
    <w:p w:rsidR="008524CB" w:rsidRPr="000367A7" w:rsidRDefault="008524CB" w:rsidP="008524CB">
      <w:pPr>
        <w:jc w:val="center"/>
        <w:rPr>
          <w:rFonts w:ascii="Times New Roman" w:hAnsi="Times New Roman"/>
          <w:color w:val="000000"/>
          <w:szCs w:val="24"/>
        </w:rPr>
      </w:pPr>
      <w:r w:rsidRPr="000367A7">
        <w:rPr>
          <w:rFonts w:ascii="Times New Roman" w:hAnsi="Times New Roman"/>
          <w:color w:val="000000"/>
          <w:szCs w:val="24"/>
        </w:rPr>
        <w:t>з__________________по____________________</w:t>
      </w:r>
    </w:p>
    <w:p w:rsidR="008854DF" w:rsidRPr="000367A7" w:rsidRDefault="00936FBF" w:rsidP="00F63DCB">
      <w:pPr>
        <w:jc w:val="center"/>
        <w:rPr>
          <w:rFonts w:ascii="Times New Roman" w:hAnsi="Times New Roman"/>
          <w:color w:val="000000"/>
          <w:szCs w:val="24"/>
        </w:rPr>
      </w:pPr>
      <w:r w:rsidRPr="000367A7">
        <w:rPr>
          <w:rFonts w:ascii="Times New Roman" w:hAnsi="Times New Roman"/>
          <w:color w:val="000000"/>
          <w:szCs w:val="24"/>
        </w:rPr>
        <w:t>_______ годин індивід</w:t>
      </w:r>
      <w:r w:rsidR="008854DF" w:rsidRPr="000367A7">
        <w:rPr>
          <w:rFonts w:ascii="Times New Roman" w:hAnsi="Times New Roman"/>
          <w:color w:val="000000"/>
          <w:szCs w:val="24"/>
        </w:rPr>
        <w:t>уальної навчальної психотерапії</w:t>
      </w:r>
    </w:p>
    <w:p w:rsidR="00F63DCB" w:rsidRPr="000367A7" w:rsidRDefault="00936FBF" w:rsidP="00F63DCB">
      <w:pPr>
        <w:jc w:val="center"/>
        <w:rPr>
          <w:rFonts w:ascii="Times New Roman" w:hAnsi="Times New Roman"/>
          <w:color w:val="000000"/>
          <w:szCs w:val="24"/>
        </w:rPr>
      </w:pPr>
      <w:r w:rsidRPr="000367A7">
        <w:rPr>
          <w:rFonts w:ascii="Times New Roman" w:hAnsi="Times New Roman"/>
          <w:color w:val="000000"/>
          <w:szCs w:val="24"/>
        </w:rPr>
        <w:t>за методом символдрами, з них</w:t>
      </w:r>
      <w:r w:rsidR="008854DF" w:rsidRPr="000367A7">
        <w:rPr>
          <w:rFonts w:ascii="Times New Roman" w:hAnsi="Times New Roman"/>
          <w:color w:val="000000"/>
          <w:szCs w:val="24"/>
        </w:rPr>
        <w:t xml:space="preserve"> </w:t>
      </w:r>
      <w:r w:rsidR="008524CB" w:rsidRPr="000367A7">
        <w:rPr>
          <w:rFonts w:ascii="Times New Roman" w:hAnsi="Times New Roman"/>
          <w:color w:val="000000"/>
          <w:szCs w:val="24"/>
        </w:rPr>
        <w:t xml:space="preserve">очної </w:t>
      </w:r>
      <w:r w:rsidR="008854DF" w:rsidRPr="000367A7">
        <w:rPr>
          <w:rFonts w:ascii="Times New Roman" w:hAnsi="Times New Roman"/>
          <w:color w:val="000000"/>
          <w:szCs w:val="24"/>
        </w:rPr>
        <w:t>_______ годин</w:t>
      </w:r>
    </w:p>
    <w:p w:rsidR="00F63DCB" w:rsidRPr="000367A7" w:rsidRDefault="00F63DCB" w:rsidP="00F63DCB">
      <w:pPr>
        <w:jc w:val="center"/>
        <w:rPr>
          <w:rFonts w:ascii="Times New Roman" w:hAnsi="Times New Roman"/>
          <w:color w:val="000000"/>
          <w:szCs w:val="24"/>
        </w:rPr>
      </w:pPr>
      <w:r w:rsidRPr="000367A7">
        <w:rPr>
          <w:rFonts w:ascii="Times New Roman" w:hAnsi="Times New Roman"/>
          <w:color w:val="000000"/>
          <w:szCs w:val="24"/>
        </w:rPr>
        <w:t>та рекомендується до захисту дипломної роботи</w:t>
      </w:r>
    </w:p>
    <w:p w:rsidR="00F63DCB" w:rsidRPr="000367A7" w:rsidRDefault="00F63DCB" w:rsidP="00F63DCB">
      <w:pPr>
        <w:jc w:val="center"/>
        <w:rPr>
          <w:rFonts w:ascii="Times New Roman" w:hAnsi="Times New Roman"/>
          <w:color w:val="000000"/>
          <w:szCs w:val="24"/>
        </w:rPr>
      </w:pPr>
      <w:r w:rsidRPr="000367A7">
        <w:rPr>
          <w:rFonts w:ascii="Times New Roman" w:hAnsi="Times New Roman"/>
          <w:color w:val="000000"/>
          <w:szCs w:val="24"/>
        </w:rPr>
        <w:t>для присвоєння кваліфікації «Психотерапевт за методом символдрами»</w:t>
      </w: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b/>
          <w:i/>
          <w:color w:val="000000"/>
          <w:szCs w:val="24"/>
        </w:rPr>
      </w:pPr>
      <w:r w:rsidRPr="000367A7">
        <w:rPr>
          <w:rFonts w:ascii="Times New Roman" w:hAnsi="Times New Roman"/>
          <w:b/>
          <w:i/>
          <w:color w:val="000000"/>
          <w:szCs w:val="24"/>
        </w:rPr>
        <w:t>Психотерапевт,</w:t>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t>___________________</w:t>
      </w:r>
    </w:p>
    <w:p w:rsidR="00F63DCB" w:rsidRPr="000367A7" w:rsidRDefault="00D825F7" w:rsidP="00F63DCB">
      <w:pPr>
        <w:tabs>
          <w:tab w:val="left" w:pos="7088"/>
        </w:tabs>
        <w:rPr>
          <w:rFonts w:ascii="Times New Roman" w:hAnsi="Times New Roman"/>
          <w:color w:val="000000"/>
          <w:szCs w:val="24"/>
        </w:rPr>
      </w:pPr>
      <w:r w:rsidRPr="000367A7">
        <w:rPr>
          <w:rFonts w:ascii="Times New Roman" w:hAnsi="Times New Roman"/>
          <w:b/>
          <w:i/>
          <w:color w:val="000000"/>
          <w:szCs w:val="24"/>
        </w:rPr>
        <w:t>Д</w:t>
      </w:r>
      <w:r w:rsidR="00F63DCB" w:rsidRPr="000367A7">
        <w:rPr>
          <w:rFonts w:ascii="Times New Roman" w:hAnsi="Times New Roman"/>
          <w:b/>
          <w:i/>
          <w:color w:val="000000"/>
          <w:szCs w:val="24"/>
        </w:rPr>
        <w:t>оцент</w:t>
      </w:r>
      <w:r w:rsidRPr="000367A7">
        <w:rPr>
          <w:rFonts w:ascii="Times New Roman" w:hAnsi="Times New Roman"/>
          <w:b/>
          <w:i/>
          <w:color w:val="000000"/>
          <w:szCs w:val="24"/>
        </w:rPr>
        <w:t>/навчаючий психотерапевт</w:t>
      </w:r>
      <w:r w:rsidR="00F63DCB" w:rsidRPr="000367A7">
        <w:rPr>
          <w:rFonts w:ascii="Times New Roman" w:hAnsi="Times New Roman"/>
          <w:b/>
          <w:i/>
          <w:color w:val="000000"/>
          <w:szCs w:val="24"/>
        </w:rPr>
        <w:t xml:space="preserve"> МТКПО</w:t>
      </w:r>
      <w:r w:rsidR="00F63DCB" w:rsidRPr="000367A7">
        <w:rPr>
          <w:rFonts w:ascii="Times New Roman" w:hAnsi="Times New Roman"/>
          <w:b/>
          <w:i/>
          <w:color w:val="000000"/>
          <w:szCs w:val="24"/>
        </w:rPr>
        <w:tab/>
      </w:r>
      <w:r w:rsidR="00F63DCB" w:rsidRPr="000367A7">
        <w:rPr>
          <w:rFonts w:ascii="Times New Roman" w:hAnsi="Times New Roman"/>
          <w:b/>
          <w:i/>
          <w:color w:val="000000"/>
          <w:szCs w:val="24"/>
        </w:rPr>
        <w:tab/>
      </w:r>
      <w:r w:rsidR="00F63DCB" w:rsidRPr="000367A7">
        <w:rPr>
          <w:rFonts w:ascii="Times New Roman" w:hAnsi="Times New Roman"/>
          <w:color w:val="000000"/>
          <w:szCs w:val="24"/>
        </w:rPr>
        <w:t>Прізвище, підпис</w:t>
      </w:r>
    </w:p>
    <w:p w:rsidR="00F63DCB" w:rsidRPr="000367A7" w:rsidRDefault="00F63DCB" w:rsidP="00F63DCB">
      <w:pPr>
        <w:tabs>
          <w:tab w:val="left" w:pos="7088"/>
        </w:tabs>
        <w:rPr>
          <w:rFonts w:ascii="Times New Roman" w:hAnsi="Times New Roman"/>
          <w:color w:val="000000"/>
          <w:szCs w:val="24"/>
        </w:rPr>
      </w:pPr>
    </w:p>
    <w:p w:rsidR="00F63DCB" w:rsidRPr="000367A7" w:rsidRDefault="00F63DCB" w:rsidP="00F63DCB">
      <w:pPr>
        <w:tabs>
          <w:tab w:val="left" w:pos="7088"/>
        </w:tabs>
        <w:jc w:val="right"/>
        <w:rPr>
          <w:rFonts w:ascii="Times New Roman" w:hAnsi="Times New Roman"/>
          <w:color w:val="000000"/>
          <w:szCs w:val="24"/>
        </w:rPr>
      </w:pPr>
      <w:r w:rsidRPr="000367A7">
        <w:rPr>
          <w:rFonts w:ascii="Times New Roman" w:hAnsi="Times New Roman"/>
          <w:color w:val="000000"/>
          <w:szCs w:val="24"/>
        </w:rPr>
        <w:t>_______________________</w:t>
      </w:r>
    </w:p>
    <w:p w:rsidR="00F63DCB" w:rsidRPr="000367A7" w:rsidRDefault="00F63DCB" w:rsidP="00F63DCB">
      <w:pPr>
        <w:tabs>
          <w:tab w:val="left" w:pos="7088"/>
        </w:tabs>
        <w:jc w:val="center"/>
        <w:rPr>
          <w:rFonts w:ascii="Times New Roman" w:hAnsi="Times New Roman"/>
          <w:color w:val="000000"/>
          <w:szCs w:val="24"/>
        </w:rPr>
      </w:pPr>
      <w:r w:rsidRPr="000367A7">
        <w:rPr>
          <w:rFonts w:ascii="Times New Roman" w:hAnsi="Times New Roman"/>
          <w:color w:val="000000"/>
          <w:szCs w:val="24"/>
        </w:rPr>
        <w:tab/>
      </w:r>
      <w:r w:rsidRPr="000367A7">
        <w:rPr>
          <w:rFonts w:ascii="Times New Roman" w:hAnsi="Times New Roman"/>
          <w:color w:val="000000"/>
          <w:szCs w:val="24"/>
        </w:rPr>
        <w:tab/>
        <w:t>дата</w:t>
      </w:r>
    </w:p>
    <w:p w:rsidR="00F63DCB" w:rsidRPr="000367A7" w:rsidRDefault="00F63DCB" w:rsidP="00F63DCB">
      <w:pPr>
        <w:tabs>
          <w:tab w:val="left" w:pos="7088"/>
        </w:tabs>
        <w:jc w:val="right"/>
        <w:rPr>
          <w:rFonts w:ascii="Times New Roman" w:hAnsi="Times New Roman"/>
          <w:b/>
          <w:szCs w:val="24"/>
        </w:rPr>
      </w:pPr>
      <w:r w:rsidRPr="000367A7">
        <w:rPr>
          <w:rFonts w:ascii="Times New Roman" w:hAnsi="Times New Roman"/>
          <w:color w:val="000000"/>
          <w:szCs w:val="24"/>
        </w:rPr>
        <w:br w:type="page"/>
      </w:r>
      <w:bookmarkStart w:id="13" w:name="_Toc35604609"/>
      <w:r w:rsidRPr="000367A7">
        <w:rPr>
          <w:rFonts w:ascii="Times New Roman" w:hAnsi="Times New Roman"/>
          <w:b/>
          <w:szCs w:val="24"/>
        </w:rPr>
        <w:lastRenderedPageBreak/>
        <w:t>Додаток Г</w:t>
      </w:r>
      <w:bookmarkEnd w:id="13"/>
    </w:p>
    <w:p w:rsidR="00CD6334" w:rsidRDefault="00CD6334" w:rsidP="00CD6334">
      <w:pPr>
        <w:spacing w:after="0"/>
        <w:ind w:firstLine="0"/>
        <w:jc w:val="center"/>
        <w:rPr>
          <w:rFonts w:ascii="Times New Roman" w:hAnsi="Times New Roman"/>
          <w:b/>
          <w:color w:val="000000"/>
          <w:szCs w:val="24"/>
        </w:rPr>
      </w:pPr>
      <w:r w:rsidRPr="000367A7">
        <w:rPr>
          <w:rFonts w:ascii="Times New Roman" w:hAnsi="Times New Roman"/>
          <w:b/>
          <w:color w:val="000000"/>
          <w:szCs w:val="24"/>
        </w:rPr>
        <w:t>МТК</w:t>
      </w:r>
      <w:r>
        <w:rPr>
          <w:rFonts w:ascii="Times New Roman" w:hAnsi="Times New Roman"/>
          <w:b/>
          <w:color w:val="000000"/>
          <w:szCs w:val="24"/>
        </w:rPr>
        <w:t>ІП</w:t>
      </w:r>
    </w:p>
    <w:p w:rsidR="00CD6334" w:rsidRPr="000367A7" w:rsidRDefault="00CD6334" w:rsidP="00CD6334">
      <w:pPr>
        <w:spacing w:after="0"/>
        <w:ind w:firstLine="0"/>
        <w:jc w:val="center"/>
        <w:rPr>
          <w:rFonts w:ascii="Times New Roman" w:hAnsi="Times New Roman"/>
          <w:color w:val="000000"/>
          <w:szCs w:val="24"/>
        </w:rPr>
      </w:pPr>
      <w:r w:rsidRPr="000367A7">
        <w:rPr>
          <w:rFonts w:ascii="Times New Roman" w:hAnsi="Times New Roman"/>
          <w:color w:val="000000"/>
          <w:szCs w:val="24"/>
        </w:rPr>
        <w:t>МІЖНАРОДНЕ ТОВАРИСТВО</w:t>
      </w:r>
    </w:p>
    <w:p w:rsidR="00F63DCB" w:rsidRPr="000367A7" w:rsidRDefault="00CD6334" w:rsidP="00CD6334">
      <w:pPr>
        <w:spacing w:after="0"/>
        <w:jc w:val="center"/>
        <w:rPr>
          <w:rFonts w:ascii="Times New Roman" w:hAnsi="Times New Roman"/>
          <w:color w:val="000000"/>
          <w:szCs w:val="24"/>
        </w:rPr>
      </w:pPr>
      <w:r w:rsidRPr="000367A7">
        <w:rPr>
          <w:rFonts w:ascii="Times New Roman" w:hAnsi="Times New Roman"/>
          <w:color w:val="000000"/>
          <w:szCs w:val="24"/>
        </w:rPr>
        <w:t>КАТАТИМНО</w:t>
      </w:r>
      <w:r>
        <w:rPr>
          <w:rFonts w:ascii="Times New Roman" w:hAnsi="Times New Roman"/>
          <w:color w:val="000000"/>
          <w:szCs w:val="24"/>
        </w:rPr>
        <w:t xml:space="preserve">- ІМАГІНАТИВНОЇ </w:t>
      </w:r>
      <w:r w:rsidRPr="000367A7">
        <w:rPr>
          <w:rFonts w:ascii="Times New Roman" w:hAnsi="Times New Roman"/>
          <w:color w:val="000000"/>
          <w:szCs w:val="24"/>
        </w:rPr>
        <w:t>ПСИХОТЕРАПІЇ</w:t>
      </w:r>
    </w:p>
    <w:p w:rsidR="00F63DCB" w:rsidRPr="000367A7" w:rsidRDefault="00F63DCB" w:rsidP="00F63DCB">
      <w:pPr>
        <w:spacing w:after="0"/>
        <w:ind w:firstLine="0"/>
        <w:jc w:val="center"/>
        <w:rPr>
          <w:rFonts w:ascii="Times New Roman" w:hAnsi="Times New Roman"/>
          <w:b/>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УГО ІРСГП</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УКРАЇНСЬКА ГРОМАДСЬКА ОРГАНІЗАЦІЯ</w:t>
      </w: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szCs w:val="24"/>
        </w:rPr>
        <w:t xml:space="preserve">«ІНСТИТУТ РОЗВИТКУ СИМВОЛДРАМИ ТА ГЛИБИННОЇ ПСИХОЛОГІЇ» </w:t>
      </w:r>
    </w:p>
    <w:p w:rsidR="00F63DCB" w:rsidRPr="000367A7" w:rsidRDefault="00F63DCB" w:rsidP="00F63DCB">
      <w:pPr>
        <w:rPr>
          <w:rFonts w:ascii="Times New Roman" w:hAnsi="Times New Roman"/>
          <w:szCs w:val="24"/>
        </w:rPr>
      </w:pPr>
    </w:p>
    <w:p w:rsidR="00F63DCB" w:rsidRPr="000367A7" w:rsidRDefault="00F63DCB" w:rsidP="00F63DCB">
      <w:pPr>
        <w:rPr>
          <w:rFonts w:ascii="Times New Roman" w:hAnsi="Times New Roman"/>
          <w:szCs w:val="24"/>
        </w:rPr>
      </w:pPr>
    </w:p>
    <w:p w:rsidR="00F63DCB" w:rsidRPr="000367A7" w:rsidRDefault="00F63DCB" w:rsidP="00F63DCB">
      <w:pPr>
        <w:rPr>
          <w:rFonts w:ascii="Times New Roman" w:hAnsi="Times New Roman"/>
          <w:szCs w:val="24"/>
        </w:rPr>
      </w:pPr>
    </w:p>
    <w:p w:rsidR="00F63DCB" w:rsidRPr="000367A7" w:rsidRDefault="00F63DCB" w:rsidP="00F63DCB">
      <w:pPr>
        <w:jc w:val="center"/>
        <w:rPr>
          <w:rFonts w:ascii="Times New Roman" w:hAnsi="Times New Roman"/>
          <w:b/>
          <w:color w:val="000000"/>
          <w:szCs w:val="24"/>
        </w:rPr>
      </w:pPr>
      <w:r w:rsidRPr="000367A7">
        <w:rPr>
          <w:rFonts w:ascii="Times New Roman" w:hAnsi="Times New Roman"/>
          <w:b/>
          <w:noProof/>
          <w:color w:val="000000"/>
          <w:szCs w:val="24"/>
          <w:lang w:val="ru-RU" w:eastAsia="ru-RU"/>
        </w:rPr>
        <w:drawing>
          <wp:inline distT="0" distB="0" distL="0" distR="0">
            <wp:extent cx="1295400" cy="88265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l="30122" t="23091" r="48431" b="55588"/>
                    <a:stretch>
                      <a:fillRect/>
                    </a:stretch>
                  </pic:blipFill>
                  <pic:spPr bwMode="auto">
                    <a:xfrm>
                      <a:off x="0" y="0"/>
                      <a:ext cx="1295400" cy="882650"/>
                    </a:xfrm>
                    <a:prstGeom prst="rect">
                      <a:avLst/>
                    </a:prstGeom>
                    <a:noFill/>
                    <a:ln>
                      <a:noFill/>
                    </a:ln>
                  </pic:spPr>
                </pic:pic>
              </a:graphicData>
            </a:graphic>
          </wp:inline>
        </w:drawing>
      </w:r>
    </w:p>
    <w:p w:rsidR="00F63DCB" w:rsidRPr="000367A7" w:rsidRDefault="00F63DCB" w:rsidP="00F63DCB">
      <w:pPr>
        <w:jc w:val="center"/>
        <w:rPr>
          <w:rFonts w:ascii="Times New Roman" w:hAnsi="Times New Roman"/>
          <w:b/>
          <w:color w:val="000000"/>
          <w:szCs w:val="24"/>
        </w:rPr>
      </w:pPr>
    </w:p>
    <w:p w:rsidR="00F63DCB" w:rsidRPr="000367A7" w:rsidRDefault="00F63DCB" w:rsidP="00F63DCB">
      <w:pPr>
        <w:jc w:val="center"/>
        <w:rPr>
          <w:rFonts w:ascii="Times New Roman" w:hAnsi="Times New Roman"/>
          <w:b/>
          <w:color w:val="000000"/>
          <w:szCs w:val="24"/>
        </w:rPr>
      </w:pPr>
      <w:r w:rsidRPr="000367A7">
        <w:rPr>
          <w:rFonts w:ascii="Times New Roman" w:hAnsi="Times New Roman"/>
          <w:b/>
          <w:color w:val="000000"/>
          <w:szCs w:val="24"/>
        </w:rPr>
        <w:t>Рекомендаційний лист</w:t>
      </w:r>
    </w:p>
    <w:p w:rsidR="00F63DCB" w:rsidRPr="000367A7" w:rsidRDefault="00F63DCB" w:rsidP="00F63DCB">
      <w:pPr>
        <w:jc w:val="center"/>
        <w:rPr>
          <w:rFonts w:ascii="Times New Roman" w:hAnsi="Times New Roman"/>
          <w:color w:val="000000"/>
          <w:szCs w:val="24"/>
        </w:rPr>
      </w:pPr>
    </w:p>
    <w:p w:rsidR="00F63DCB" w:rsidRPr="000367A7" w:rsidRDefault="00F63DCB" w:rsidP="00F63DCB">
      <w:pPr>
        <w:pBdr>
          <w:bottom w:val="single" w:sz="12" w:space="1" w:color="auto"/>
        </w:pBdr>
        <w:spacing w:after="0"/>
        <w:jc w:val="center"/>
        <w:rPr>
          <w:rFonts w:ascii="Times New Roman" w:hAnsi="Times New Roman"/>
          <w:szCs w:val="24"/>
        </w:rPr>
      </w:pPr>
    </w:p>
    <w:p w:rsidR="00F63DCB" w:rsidRPr="000367A7" w:rsidRDefault="000F18B6" w:rsidP="00F63DCB">
      <w:pPr>
        <w:spacing w:after="0"/>
        <w:ind w:firstLine="709"/>
        <w:jc w:val="center"/>
        <w:rPr>
          <w:rFonts w:ascii="Times New Roman" w:hAnsi="Times New Roman"/>
          <w:szCs w:val="24"/>
        </w:rPr>
      </w:pPr>
      <w:r w:rsidRPr="000367A7">
        <w:rPr>
          <w:rFonts w:ascii="Times New Roman" w:hAnsi="Times New Roman"/>
          <w:szCs w:val="24"/>
        </w:rPr>
        <w:t>П.І.Б</w:t>
      </w:r>
      <w:r w:rsidR="00F63DCB" w:rsidRPr="000367A7">
        <w:rPr>
          <w:rFonts w:ascii="Times New Roman" w:hAnsi="Times New Roman"/>
          <w:szCs w:val="24"/>
        </w:rPr>
        <w:t xml:space="preserve">. </w:t>
      </w:r>
      <w:r w:rsidR="00B31FD9" w:rsidRPr="000367A7">
        <w:rPr>
          <w:rFonts w:ascii="Times New Roman" w:hAnsi="Times New Roman"/>
          <w:szCs w:val="24"/>
        </w:rPr>
        <w:t>кандидата у психотерапевти</w:t>
      </w:r>
    </w:p>
    <w:p w:rsidR="00F63DCB" w:rsidRPr="000367A7" w:rsidRDefault="00F63DCB" w:rsidP="00F63DCB">
      <w:pPr>
        <w:rPr>
          <w:rFonts w:ascii="Times New Roman" w:hAnsi="Times New Roman"/>
          <w:color w:val="000000"/>
          <w:szCs w:val="24"/>
        </w:rPr>
      </w:pPr>
    </w:p>
    <w:p w:rsidR="00F63DCB" w:rsidRPr="000367A7" w:rsidRDefault="00F63DCB" w:rsidP="00F63DCB">
      <w:pPr>
        <w:rPr>
          <w:rFonts w:ascii="Times New Roman" w:hAnsi="Times New Roman"/>
          <w:color w:val="000000"/>
          <w:szCs w:val="24"/>
        </w:rPr>
      </w:pPr>
    </w:p>
    <w:p w:rsidR="00F63DCB" w:rsidRPr="000367A7" w:rsidRDefault="00F63DCB" w:rsidP="00F63DCB">
      <w:pPr>
        <w:rPr>
          <w:rFonts w:ascii="Times New Roman" w:hAnsi="Times New Roman"/>
          <w:color w:val="000000"/>
          <w:szCs w:val="24"/>
        </w:rPr>
      </w:pPr>
    </w:p>
    <w:p w:rsidR="00F63DCB" w:rsidRPr="000367A7" w:rsidRDefault="00F63DCB" w:rsidP="00F63DCB">
      <w:pPr>
        <w:rPr>
          <w:rFonts w:ascii="Times New Roman" w:hAnsi="Times New Roman"/>
          <w:color w:val="000000"/>
          <w:szCs w:val="24"/>
        </w:rPr>
      </w:pPr>
    </w:p>
    <w:p w:rsidR="00F63DCB" w:rsidRPr="000367A7" w:rsidRDefault="00F63DCB" w:rsidP="00F63DCB">
      <w:pPr>
        <w:jc w:val="center"/>
        <w:rPr>
          <w:rFonts w:ascii="Times New Roman" w:hAnsi="Times New Roman"/>
          <w:color w:val="000000"/>
          <w:szCs w:val="24"/>
        </w:rPr>
      </w:pPr>
      <w:r w:rsidRPr="000367A7">
        <w:rPr>
          <w:rFonts w:ascii="Times New Roman" w:hAnsi="Times New Roman"/>
          <w:color w:val="000000"/>
          <w:szCs w:val="24"/>
        </w:rPr>
        <w:t>Пройшла (пройшов) _____</w:t>
      </w:r>
      <w:r w:rsidR="00B31FD9" w:rsidRPr="000367A7">
        <w:rPr>
          <w:rFonts w:ascii="Times New Roman" w:hAnsi="Times New Roman"/>
          <w:color w:val="000000"/>
          <w:szCs w:val="24"/>
        </w:rPr>
        <w:t xml:space="preserve"> </w:t>
      </w:r>
      <w:r w:rsidR="00D825F7" w:rsidRPr="000367A7">
        <w:rPr>
          <w:rFonts w:ascii="Times New Roman" w:hAnsi="Times New Roman"/>
          <w:color w:val="000000"/>
          <w:szCs w:val="24"/>
        </w:rPr>
        <w:t>сеансів (</w:t>
      </w:r>
      <w:r w:rsidR="00B31FD9" w:rsidRPr="000367A7">
        <w:rPr>
          <w:rFonts w:ascii="Times New Roman" w:hAnsi="Times New Roman"/>
          <w:color w:val="000000"/>
          <w:szCs w:val="24"/>
        </w:rPr>
        <w:t xml:space="preserve"> </w:t>
      </w:r>
      <w:r w:rsidR="00D825F7" w:rsidRPr="000367A7">
        <w:rPr>
          <w:rFonts w:ascii="Times New Roman" w:hAnsi="Times New Roman"/>
          <w:color w:val="000000"/>
          <w:szCs w:val="24"/>
        </w:rPr>
        <w:t>___</w:t>
      </w:r>
      <w:r w:rsidRPr="000367A7">
        <w:rPr>
          <w:rFonts w:ascii="Times New Roman" w:hAnsi="Times New Roman"/>
          <w:color w:val="000000"/>
          <w:szCs w:val="24"/>
        </w:rPr>
        <w:t>__ годин</w:t>
      </w:r>
      <w:r w:rsidR="00D825F7" w:rsidRPr="000367A7">
        <w:rPr>
          <w:rFonts w:ascii="Times New Roman" w:hAnsi="Times New Roman"/>
          <w:color w:val="000000"/>
          <w:szCs w:val="24"/>
        </w:rPr>
        <w:t>)</w:t>
      </w:r>
      <w:r w:rsidRPr="000367A7">
        <w:rPr>
          <w:rFonts w:ascii="Times New Roman" w:hAnsi="Times New Roman"/>
          <w:color w:val="000000"/>
          <w:szCs w:val="24"/>
        </w:rPr>
        <w:t xml:space="preserve"> </w:t>
      </w:r>
    </w:p>
    <w:p w:rsidR="00F63DCB" w:rsidRPr="000367A7" w:rsidRDefault="00F63DCB" w:rsidP="00F63DCB">
      <w:pPr>
        <w:jc w:val="center"/>
        <w:rPr>
          <w:rFonts w:ascii="Times New Roman" w:hAnsi="Times New Roman"/>
          <w:color w:val="000000"/>
          <w:szCs w:val="24"/>
        </w:rPr>
      </w:pPr>
      <w:r w:rsidRPr="000367A7">
        <w:rPr>
          <w:rFonts w:ascii="Times New Roman" w:hAnsi="Times New Roman"/>
          <w:color w:val="000000"/>
          <w:szCs w:val="24"/>
        </w:rPr>
        <w:t>групової навчальної психотерапії за методом символдрами</w:t>
      </w:r>
    </w:p>
    <w:p w:rsidR="00F63DCB" w:rsidRPr="000367A7" w:rsidRDefault="00F63DCB" w:rsidP="00F63DCB">
      <w:pPr>
        <w:jc w:val="center"/>
        <w:rPr>
          <w:rFonts w:ascii="Times New Roman" w:hAnsi="Times New Roman"/>
          <w:color w:val="000000"/>
          <w:szCs w:val="24"/>
        </w:rPr>
      </w:pPr>
      <w:r w:rsidRPr="000367A7">
        <w:rPr>
          <w:rFonts w:ascii="Times New Roman" w:hAnsi="Times New Roman"/>
          <w:color w:val="000000"/>
          <w:szCs w:val="24"/>
        </w:rPr>
        <w:t>з__________________по____________________</w:t>
      </w:r>
    </w:p>
    <w:p w:rsidR="00F63DCB" w:rsidRPr="000367A7" w:rsidRDefault="00F63DCB" w:rsidP="00F63DCB">
      <w:pPr>
        <w:jc w:val="center"/>
        <w:rPr>
          <w:rFonts w:ascii="Times New Roman" w:hAnsi="Times New Roman"/>
          <w:color w:val="000000"/>
          <w:szCs w:val="24"/>
        </w:rPr>
      </w:pPr>
      <w:r w:rsidRPr="000367A7">
        <w:rPr>
          <w:rFonts w:ascii="Times New Roman" w:hAnsi="Times New Roman"/>
          <w:color w:val="000000"/>
          <w:szCs w:val="24"/>
        </w:rPr>
        <w:t>та рекомендується до захисту дипломної роботи</w:t>
      </w:r>
    </w:p>
    <w:p w:rsidR="00F63DCB" w:rsidRPr="000367A7" w:rsidRDefault="00F63DCB" w:rsidP="00F63DCB">
      <w:pPr>
        <w:jc w:val="center"/>
        <w:rPr>
          <w:rFonts w:ascii="Times New Roman" w:hAnsi="Times New Roman"/>
          <w:color w:val="000000"/>
          <w:szCs w:val="24"/>
        </w:rPr>
      </w:pPr>
      <w:r w:rsidRPr="000367A7">
        <w:rPr>
          <w:rFonts w:ascii="Times New Roman" w:hAnsi="Times New Roman"/>
          <w:color w:val="000000"/>
          <w:szCs w:val="24"/>
        </w:rPr>
        <w:t>для присвоєння кваліфікації «Психотерапевт за методом символдрами»</w:t>
      </w: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color w:val="000000"/>
          <w:szCs w:val="24"/>
        </w:rPr>
      </w:pPr>
    </w:p>
    <w:p w:rsidR="00F63DCB" w:rsidRPr="000367A7" w:rsidRDefault="00F63DCB" w:rsidP="00F63DCB">
      <w:pPr>
        <w:jc w:val="both"/>
        <w:rPr>
          <w:rFonts w:ascii="Times New Roman" w:hAnsi="Times New Roman"/>
          <w:b/>
          <w:i/>
          <w:color w:val="000000"/>
          <w:szCs w:val="24"/>
        </w:rPr>
      </w:pPr>
      <w:r w:rsidRPr="000367A7">
        <w:rPr>
          <w:rFonts w:ascii="Times New Roman" w:hAnsi="Times New Roman"/>
          <w:b/>
          <w:i/>
          <w:color w:val="000000"/>
          <w:szCs w:val="24"/>
        </w:rPr>
        <w:t>Психотерапевт,</w:t>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r>
      <w:r w:rsidRPr="000367A7">
        <w:rPr>
          <w:rFonts w:ascii="Times New Roman" w:hAnsi="Times New Roman"/>
          <w:b/>
          <w:i/>
          <w:color w:val="000000"/>
          <w:szCs w:val="24"/>
        </w:rPr>
        <w:tab/>
        <w:t xml:space="preserve"> ___________________</w:t>
      </w:r>
    </w:p>
    <w:p w:rsidR="00F63DCB" w:rsidRPr="000367A7" w:rsidRDefault="00D825F7" w:rsidP="00F63DCB">
      <w:pPr>
        <w:tabs>
          <w:tab w:val="left" w:pos="7088"/>
        </w:tabs>
        <w:rPr>
          <w:rFonts w:ascii="Times New Roman" w:hAnsi="Times New Roman"/>
          <w:color w:val="000000"/>
          <w:szCs w:val="24"/>
        </w:rPr>
      </w:pPr>
      <w:r w:rsidRPr="000367A7">
        <w:rPr>
          <w:rFonts w:ascii="Times New Roman" w:hAnsi="Times New Roman"/>
          <w:b/>
          <w:i/>
          <w:color w:val="000000"/>
          <w:szCs w:val="24"/>
        </w:rPr>
        <w:t>Д</w:t>
      </w:r>
      <w:r w:rsidR="00F63DCB" w:rsidRPr="000367A7">
        <w:rPr>
          <w:rFonts w:ascii="Times New Roman" w:hAnsi="Times New Roman"/>
          <w:b/>
          <w:i/>
          <w:color w:val="000000"/>
          <w:szCs w:val="24"/>
        </w:rPr>
        <w:t>оцент</w:t>
      </w:r>
      <w:r w:rsidRPr="000367A7">
        <w:rPr>
          <w:rFonts w:ascii="Times New Roman" w:hAnsi="Times New Roman"/>
          <w:b/>
          <w:i/>
          <w:color w:val="000000"/>
          <w:szCs w:val="24"/>
        </w:rPr>
        <w:t>/навчаючий психотерапевт</w:t>
      </w:r>
      <w:r w:rsidR="00F63DCB" w:rsidRPr="000367A7">
        <w:rPr>
          <w:rFonts w:ascii="Times New Roman" w:hAnsi="Times New Roman"/>
          <w:b/>
          <w:i/>
          <w:color w:val="000000"/>
          <w:szCs w:val="24"/>
        </w:rPr>
        <w:t xml:space="preserve"> МТКПО</w:t>
      </w:r>
      <w:r w:rsidR="00F63DCB" w:rsidRPr="000367A7">
        <w:rPr>
          <w:rFonts w:ascii="Times New Roman" w:hAnsi="Times New Roman"/>
          <w:b/>
          <w:i/>
          <w:color w:val="000000"/>
          <w:szCs w:val="24"/>
        </w:rPr>
        <w:tab/>
      </w:r>
      <w:r w:rsidR="00F63DCB" w:rsidRPr="000367A7">
        <w:rPr>
          <w:rFonts w:ascii="Times New Roman" w:hAnsi="Times New Roman"/>
          <w:b/>
          <w:i/>
          <w:color w:val="000000"/>
          <w:szCs w:val="24"/>
        </w:rPr>
        <w:tab/>
      </w:r>
      <w:r w:rsidR="00F63DCB" w:rsidRPr="000367A7">
        <w:rPr>
          <w:rFonts w:ascii="Times New Roman" w:hAnsi="Times New Roman"/>
          <w:color w:val="000000"/>
          <w:szCs w:val="24"/>
        </w:rPr>
        <w:t>Прізвище, підпис</w:t>
      </w:r>
    </w:p>
    <w:p w:rsidR="00F63DCB" w:rsidRPr="000367A7" w:rsidRDefault="00F63DCB" w:rsidP="00F63DCB">
      <w:pPr>
        <w:tabs>
          <w:tab w:val="left" w:pos="7088"/>
        </w:tabs>
        <w:jc w:val="right"/>
        <w:rPr>
          <w:rFonts w:ascii="Times New Roman" w:hAnsi="Times New Roman"/>
          <w:color w:val="000000"/>
          <w:szCs w:val="24"/>
        </w:rPr>
      </w:pPr>
      <w:r w:rsidRPr="000367A7">
        <w:rPr>
          <w:rFonts w:ascii="Times New Roman" w:hAnsi="Times New Roman"/>
          <w:color w:val="000000"/>
          <w:szCs w:val="24"/>
        </w:rPr>
        <w:t>_______________________</w:t>
      </w:r>
    </w:p>
    <w:p w:rsidR="00F63DCB" w:rsidRPr="000367A7" w:rsidRDefault="00F63DCB" w:rsidP="00F63DCB">
      <w:pPr>
        <w:tabs>
          <w:tab w:val="left" w:pos="7088"/>
        </w:tabs>
        <w:jc w:val="center"/>
        <w:rPr>
          <w:rFonts w:ascii="Times New Roman" w:hAnsi="Times New Roman"/>
          <w:color w:val="000000"/>
          <w:szCs w:val="24"/>
        </w:rPr>
      </w:pPr>
      <w:r w:rsidRPr="000367A7">
        <w:rPr>
          <w:rFonts w:ascii="Times New Roman" w:hAnsi="Times New Roman"/>
          <w:color w:val="000000"/>
          <w:szCs w:val="24"/>
        </w:rPr>
        <w:tab/>
      </w:r>
      <w:r w:rsidRPr="000367A7">
        <w:rPr>
          <w:rFonts w:ascii="Times New Roman" w:hAnsi="Times New Roman"/>
          <w:color w:val="000000"/>
          <w:szCs w:val="24"/>
        </w:rPr>
        <w:tab/>
        <w:t>дата</w:t>
      </w:r>
    </w:p>
    <w:p w:rsidR="00F63DCB" w:rsidRPr="000367A7" w:rsidRDefault="00F63DCB" w:rsidP="00F63DCB">
      <w:pPr>
        <w:tabs>
          <w:tab w:val="left" w:pos="7088"/>
        </w:tabs>
        <w:jc w:val="right"/>
        <w:rPr>
          <w:rFonts w:ascii="Times New Roman" w:hAnsi="Times New Roman"/>
          <w:b/>
          <w:szCs w:val="24"/>
        </w:rPr>
      </w:pPr>
      <w:r w:rsidRPr="000367A7">
        <w:rPr>
          <w:rFonts w:ascii="Times New Roman" w:hAnsi="Times New Roman"/>
          <w:b/>
          <w:i/>
          <w:color w:val="000000"/>
          <w:szCs w:val="24"/>
        </w:rPr>
        <w:br w:type="page"/>
      </w:r>
      <w:bookmarkStart w:id="14" w:name="_Toc35604610"/>
      <w:r w:rsidRPr="000367A7">
        <w:rPr>
          <w:rFonts w:ascii="Times New Roman" w:hAnsi="Times New Roman"/>
          <w:b/>
          <w:szCs w:val="24"/>
        </w:rPr>
        <w:lastRenderedPageBreak/>
        <w:t>Додаток Д</w:t>
      </w:r>
      <w:bookmarkEnd w:id="14"/>
      <w:r w:rsidRPr="000367A7">
        <w:rPr>
          <w:rFonts w:ascii="Times New Roman" w:hAnsi="Times New Roman"/>
          <w:b/>
          <w:szCs w:val="24"/>
        </w:rPr>
        <w:t xml:space="preserve"> </w:t>
      </w:r>
    </w:p>
    <w:p w:rsidR="00CD6334" w:rsidRDefault="00CD6334" w:rsidP="00CD6334">
      <w:pPr>
        <w:spacing w:after="0"/>
        <w:ind w:firstLine="0"/>
        <w:jc w:val="center"/>
        <w:rPr>
          <w:rFonts w:ascii="Times New Roman" w:hAnsi="Times New Roman"/>
          <w:b/>
          <w:color w:val="000000"/>
          <w:szCs w:val="24"/>
        </w:rPr>
      </w:pPr>
      <w:r w:rsidRPr="000367A7">
        <w:rPr>
          <w:rFonts w:ascii="Times New Roman" w:hAnsi="Times New Roman"/>
          <w:b/>
          <w:color w:val="000000"/>
          <w:szCs w:val="24"/>
        </w:rPr>
        <w:t>МТК</w:t>
      </w:r>
      <w:r>
        <w:rPr>
          <w:rFonts w:ascii="Times New Roman" w:hAnsi="Times New Roman"/>
          <w:b/>
          <w:color w:val="000000"/>
          <w:szCs w:val="24"/>
        </w:rPr>
        <w:t>ІП</w:t>
      </w:r>
    </w:p>
    <w:p w:rsidR="00CD6334" w:rsidRPr="000367A7" w:rsidRDefault="00CD6334" w:rsidP="00CD6334">
      <w:pPr>
        <w:spacing w:after="0"/>
        <w:ind w:firstLine="0"/>
        <w:jc w:val="center"/>
        <w:rPr>
          <w:rFonts w:ascii="Times New Roman" w:hAnsi="Times New Roman"/>
          <w:color w:val="000000"/>
          <w:szCs w:val="24"/>
        </w:rPr>
      </w:pPr>
      <w:r w:rsidRPr="000367A7">
        <w:rPr>
          <w:rFonts w:ascii="Times New Roman" w:hAnsi="Times New Roman"/>
          <w:color w:val="000000"/>
          <w:szCs w:val="24"/>
        </w:rPr>
        <w:t>МІЖНАРОДНЕ ТОВАРИСТВО</w:t>
      </w:r>
    </w:p>
    <w:p w:rsidR="00F63DCB" w:rsidRPr="000367A7" w:rsidRDefault="00CD6334" w:rsidP="00CD6334">
      <w:pPr>
        <w:spacing w:after="0"/>
        <w:jc w:val="center"/>
        <w:rPr>
          <w:rFonts w:ascii="Times New Roman" w:hAnsi="Times New Roman"/>
          <w:color w:val="000000"/>
          <w:szCs w:val="24"/>
        </w:rPr>
      </w:pPr>
      <w:r w:rsidRPr="000367A7">
        <w:rPr>
          <w:rFonts w:ascii="Times New Roman" w:hAnsi="Times New Roman"/>
          <w:color w:val="000000"/>
          <w:szCs w:val="24"/>
        </w:rPr>
        <w:t>КАТАТИМНО</w:t>
      </w:r>
      <w:r>
        <w:rPr>
          <w:rFonts w:ascii="Times New Roman" w:hAnsi="Times New Roman"/>
          <w:color w:val="000000"/>
          <w:szCs w:val="24"/>
        </w:rPr>
        <w:t xml:space="preserve">- ІМАГІНАТИВНОЇ </w:t>
      </w:r>
      <w:r w:rsidRPr="000367A7">
        <w:rPr>
          <w:rFonts w:ascii="Times New Roman" w:hAnsi="Times New Roman"/>
          <w:color w:val="000000"/>
          <w:szCs w:val="24"/>
        </w:rPr>
        <w:t>ПСИХОТЕРАПІЇ</w:t>
      </w:r>
    </w:p>
    <w:p w:rsidR="00F63DCB" w:rsidRPr="000367A7" w:rsidRDefault="00F63DCB" w:rsidP="00F63DCB">
      <w:pPr>
        <w:spacing w:after="0"/>
        <w:ind w:firstLine="0"/>
        <w:jc w:val="center"/>
        <w:rPr>
          <w:rFonts w:ascii="Times New Roman" w:hAnsi="Times New Roman"/>
          <w:b/>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УГО ІРСГП</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УКРАЇНСЬКА ГРОМАДСЬКА ОРГАНІЗАЦІЯ</w:t>
      </w: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szCs w:val="24"/>
        </w:rPr>
        <w:t xml:space="preserve">«ІНСТИТУТ РОЗВИТКУ СИМВОЛДРАМИ ТА ГЛИБИННОЇ ПСИХОЛОГІЇ» </w:t>
      </w:r>
    </w:p>
    <w:p w:rsidR="00F63DCB" w:rsidRPr="000367A7" w:rsidRDefault="00F63DCB" w:rsidP="00F63DCB">
      <w:pPr>
        <w:rPr>
          <w:rFonts w:ascii="Times New Roman" w:hAnsi="Times New Roman"/>
          <w:szCs w:val="24"/>
        </w:rPr>
      </w:pPr>
    </w:p>
    <w:p w:rsidR="00F63DCB" w:rsidRPr="000367A7" w:rsidRDefault="00F63DCB" w:rsidP="00F63DCB">
      <w:pPr>
        <w:rPr>
          <w:rFonts w:ascii="Times New Roman" w:hAnsi="Times New Roman"/>
          <w:szCs w:val="24"/>
        </w:rPr>
      </w:pPr>
    </w:p>
    <w:p w:rsidR="00F63DCB" w:rsidRPr="000367A7" w:rsidRDefault="00F63DCB" w:rsidP="00F63DCB">
      <w:pPr>
        <w:rPr>
          <w:rFonts w:ascii="Times New Roman" w:hAnsi="Times New Roman"/>
          <w:szCs w:val="24"/>
        </w:rPr>
      </w:pPr>
    </w:p>
    <w:p w:rsidR="00F63DCB" w:rsidRPr="000367A7" w:rsidRDefault="00F63DCB" w:rsidP="00F63DCB">
      <w:pPr>
        <w:rPr>
          <w:rFonts w:ascii="Times New Roman" w:hAnsi="Times New Roman"/>
          <w:szCs w:val="24"/>
        </w:rPr>
      </w:pPr>
    </w:p>
    <w:p w:rsidR="00F63DCB" w:rsidRPr="000367A7" w:rsidRDefault="00F63DCB" w:rsidP="00F63DCB">
      <w:pPr>
        <w:jc w:val="center"/>
        <w:rPr>
          <w:rFonts w:ascii="Times New Roman" w:hAnsi="Times New Roman"/>
          <w:b/>
          <w:color w:val="000000"/>
          <w:szCs w:val="24"/>
        </w:rPr>
      </w:pPr>
      <w:r w:rsidRPr="000367A7">
        <w:rPr>
          <w:rFonts w:ascii="Times New Roman" w:hAnsi="Times New Roman"/>
          <w:b/>
          <w:noProof/>
          <w:color w:val="000000"/>
          <w:szCs w:val="24"/>
          <w:lang w:val="ru-RU" w:eastAsia="ru-RU"/>
        </w:rPr>
        <w:drawing>
          <wp:inline distT="0" distB="0" distL="0" distR="0">
            <wp:extent cx="1295400" cy="8826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l="30122" t="23091" r="48431" b="55588"/>
                    <a:stretch>
                      <a:fillRect/>
                    </a:stretch>
                  </pic:blipFill>
                  <pic:spPr bwMode="auto">
                    <a:xfrm>
                      <a:off x="0" y="0"/>
                      <a:ext cx="1295400" cy="882650"/>
                    </a:xfrm>
                    <a:prstGeom prst="rect">
                      <a:avLst/>
                    </a:prstGeom>
                    <a:noFill/>
                    <a:ln>
                      <a:noFill/>
                    </a:ln>
                  </pic:spPr>
                </pic:pic>
              </a:graphicData>
            </a:graphic>
          </wp:inline>
        </w:drawing>
      </w:r>
    </w:p>
    <w:p w:rsidR="00F63DCB" w:rsidRPr="000367A7" w:rsidRDefault="00F63DCB" w:rsidP="00F63DCB">
      <w:pPr>
        <w:jc w:val="center"/>
        <w:rPr>
          <w:rFonts w:ascii="Times New Roman" w:hAnsi="Times New Roman"/>
          <w:b/>
          <w:szCs w:val="24"/>
        </w:rPr>
      </w:pPr>
    </w:p>
    <w:p w:rsidR="00F63DCB" w:rsidRPr="000367A7" w:rsidRDefault="00F63DCB" w:rsidP="00F63DCB">
      <w:pPr>
        <w:jc w:val="center"/>
        <w:rPr>
          <w:rFonts w:ascii="Times New Roman" w:hAnsi="Times New Roman"/>
          <w:b/>
          <w:color w:val="000000"/>
          <w:szCs w:val="24"/>
        </w:rPr>
      </w:pPr>
      <w:r w:rsidRPr="000367A7">
        <w:rPr>
          <w:rFonts w:ascii="Times New Roman" w:hAnsi="Times New Roman"/>
          <w:b/>
          <w:color w:val="000000"/>
          <w:szCs w:val="24"/>
        </w:rPr>
        <w:t>Рекомендаційний лист</w:t>
      </w:r>
    </w:p>
    <w:p w:rsidR="00F63DCB" w:rsidRPr="000367A7" w:rsidRDefault="00F63DCB" w:rsidP="00F63DCB">
      <w:pPr>
        <w:jc w:val="center"/>
        <w:rPr>
          <w:rFonts w:ascii="Times New Roman" w:hAnsi="Times New Roman"/>
          <w:color w:val="000000"/>
          <w:szCs w:val="24"/>
        </w:rPr>
      </w:pPr>
    </w:p>
    <w:p w:rsidR="00F63DCB" w:rsidRPr="000367A7" w:rsidRDefault="00F63DCB" w:rsidP="00F63DCB">
      <w:pPr>
        <w:pBdr>
          <w:bottom w:val="single" w:sz="12" w:space="1" w:color="auto"/>
        </w:pBdr>
        <w:spacing w:after="0"/>
        <w:jc w:val="center"/>
        <w:rPr>
          <w:rFonts w:ascii="Times New Roman" w:hAnsi="Times New Roman"/>
          <w:szCs w:val="24"/>
        </w:rPr>
      </w:pPr>
    </w:p>
    <w:p w:rsidR="00F63DCB" w:rsidRPr="000367A7" w:rsidRDefault="000F18B6" w:rsidP="00F63DCB">
      <w:pPr>
        <w:spacing w:after="0"/>
        <w:ind w:firstLine="709"/>
        <w:jc w:val="center"/>
        <w:rPr>
          <w:rFonts w:ascii="Times New Roman" w:hAnsi="Times New Roman"/>
          <w:szCs w:val="24"/>
        </w:rPr>
      </w:pPr>
      <w:r w:rsidRPr="000367A7">
        <w:rPr>
          <w:rFonts w:ascii="Times New Roman" w:hAnsi="Times New Roman"/>
          <w:szCs w:val="24"/>
        </w:rPr>
        <w:t>П.І.Б</w:t>
      </w:r>
      <w:r w:rsidR="00F63DCB" w:rsidRPr="000367A7">
        <w:rPr>
          <w:rFonts w:ascii="Times New Roman" w:hAnsi="Times New Roman"/>
          <w:szCs w:val="24"/>
        </w:rPr>
        <w:t xml:space="preserve">. </w:t>
      </w:r>
      <w:r w:rsidR="00B31FD9" w:rsidRPr="000367A7">
        <w:rPr>
          <w:rFonts w:ascii="Times New Roman" w:hAnsi="Times New Roman"/>
          <w:szCs w:val="24"/>
        </w:rPr>
        <w:t>кандидата у психотерапевти</w:t>
      </w:r>
    </w:p>
    <w:p w:rsidR="00B31FD9" w:rsidRPr="000367A7" w:rsidRDefault="00B31FD9" w:rsidP="00F63DCB">
      <w:pPr>
        <w:spacing w:after="0" w:line="360" w:lineRule="auto"/>
        <w:ind w:firstLine="0"/>
        <w:jc w:val="both"/>
        <w:rPr>
          <w:rFonts w:ascii="Times New Roman" w:hAnsi="Times New Roman"/>
          <w:color w:val="000000"/>
          <w:szCs w:val="24"/>
        </w:rPr>
      </w:pPr>
    </w:p>
    <w:p w:rsidR="00F63DCB" w:rsidRPr="000367A7" w:rsidRDefault="00F63DCB" w:rsidP="00F63DCB">
      <w:pPr>
        <w:spacing w:after="0" w:line="360" w:lineRule="auto"/>
        <w:ind w:firstLine="0"/>
        <w:jc w:val="both"/>
        <w:rPr>
          <w:rFonts w:ascii="Times New Roman" w:hAnsi="Times New Roman"/>
          <w:color w:val="000000"/>
          <w:szCs w:val="24"/>
        </w:rPr>
      </w:pPr>
      <w:r w:rsidRPr="000367A7">
        <w:rPr>
          <w:rFonts w:ascii="Times New Roman" w:hAnsi="Times New Roman"/>
          <w:color w:val="000000"/>
          <w:szCs w:val="24"/>
        </w:rPr>
        <w:t>пройшла (пройшов) _______ годин індивідуальної</w:t>
      </w:r>
      <w:r w:rsidR="000F18B6" w:rsidRPr="000367A7">
        <w:rPr>
          <w:rFonts w:ascii="Times New Roman" w:hAnsi="Times New Roman"/>
          <w:color w:val="000000"/>
          <w:szCs w:val="24"/>
          <w:lang w:val="ru-RU"/>
        </w:rPr>
        <w:t xml:space="preserve"> та _____ годин </w:t>
      </w:r>
      <w:r w:rsidRPr="000367A7">
        <w:rPr>
          <w:rFonts w:ascii="Times New Roman" w:hAnsi="Times New Roman"/>
          <w:color w:val="000000"/>
          <w:szCs w:val="24"/>
        </w:rPr>
        <w:t>групової супервізії з__________________по ____________________.</w:t>
      </w:r>
    </w:p>
    <w:p w:rsidR="00F63DCB" w:rsidRPr="000367A7" w:rsidRDefault="00B31FD9" w:rsidP="00F63DCB">
      <w:pPr>
        <w:spacing w:after="0" w:line="360" w:lineRule="auto"/>
        <w:ind w:firstLine="0"/>
        <w:jc w:val="both"/>
        <w:rPr>
          <w:rFonts w:ascii="Times New Roman" w:hAnsi="Times New Roman"/>
          <w:color w:val="000000"/>
          <w:szCs w:val="24"/>
        </w:rPr>
      </w:pPr>
      <w:r w:rsidRPr="000367A7">
        <w:rPr>
          <w:rFonts w:ascii="Times New Roman" w:hAnsi="Times New Roman"/>
          <w:szCs w:val="24"/>
        </w:rPr>
        <w:t>кандидат у психотерапевти</w:t>
      </w:r>
      <w:r w:rsidR="00F63DCB" w:rsidRPr="000367A7">
        <w:rPr>
          <w:rFonts w:ascii="Times New Roman" w:hAnsi="Times New Roman"/>
          <w:color w:val="000000"/>
          <w:szCs w:val="24"/>
        </w:rPr>
        <w:t xml:space="preserve"> характеризується/</w:t>
      </w:r>
      <w:r w:rsidRPr="000367A7">
        <w:rPr>
          <w:rFonts w:ascii="Times New Roman" w:hAnsi="Times New Roman"/>
          <w:szCs w:val="24"/>
        </w:rPr>
        <w:t xml:space="preserve"> кандидатові п</w:t>
      </w:r>
      <w:r w:rsidR="00F63DCB" w:rsidRPr="000367A7">
        <w:rPr>
          <w:rFonts w:ascii="Times New Roman" w:hAnsi="Times New Roman"/>
          <w:color w:val="000000"/>
          <w:szCs w:val="24"/>
        </w:rPr>
        <w:t>ритаманні _____________________________________________________________________</w:t>
      </w:r>
    </w:p>
    <w:p w:rsidR="00F63DCB" w:rsidRPr="000367A7" w:rsidRDefault="00F63DCB" w:rsidP="00F63DCB">
      <w:pPr>
        <w:spacing w:after="0"/>
        <w:ind w:firstLine="0"/>
        <w:jc w:val="center"/>
        <w:rPr>
          <w:rFonts w:ascii="Times New Roman" w:hAnsi="Times New Roman"/>
          <w:i/>
          <w:color w:val="000000"/>
          <w:szCs w:val="24"/>
        </w:rPr>
      </w:pPr>
      <w:r w:rsidRPr="000367A7">
        <w:rPr>
          <w:rFonts w:ascii="Times New Roman" w:hAnsi="Times New Roman"/>
          <w:i/>
          <w:color w:val="000000"/>
          <w:szCs w:val="24"/>
        </w:rPr>
        <w:t xml:space="preserve">перерахувати </w:t>
      </w:r>
      <w:r w:rsidR="000F18B6" w:rsidRPr="000367A7">
        <w:rPr>
          <w:rFonts w:ascii="Times New Roman" w:hAnsi="Times New Roman"/>
          <w:i/>
          <w:color w:val="000000"/>
          <w:szCs w:val="24"/>
        </w:rPr>
        <w:t xml:space="preserve">професійні </w:t>
      </w:r>
      <w:r w:rsidRPr="000367A7">
        <w:rPr>
          <w:rFonts w:ascii="Times New Roman" w:hAnsi="Times New Roman"/>
          <w:i/>
          <w:color w:val="000000"/>
          <w:szCs w:val="24"/>
        </w:rPr>
        <w:t>якості</w:t>
      </w:r>
    </w:p>
    <w:p w:rsidR="00B31FD9" w:rsidRPr="000367A7" w:rsidRDefault="00B31FD9" w:rsidP="00F63DCB">
      <w:pPr>
        <w:spacing w:after="0" w:line="360" w:lineRule="auto"/>
        <w:ind w:firstLine="0"/>
        <w:jc w:val="both"/>
        <w:rPr>
          <w:rFonts w:ascii="Times New Roman" w:hAnsi="Times New Roman"/>
          <w:color w:val="000000"/>
          <w:szCs w:val="24"/>
        </w:rPr>
      </w:pPr>
    </w:p>
    <w:p w:rsidR="00F63DCB" w:rsidRPr="000367A7" w:rsidRDefault="00B31FD9" w:rsidP="00F63DCB">
      <w:pPr>
        <w:spacing w:after="0" w:line="360" w:lineRule="auto"/>
        <w:ind w:firstLine="0"/>
        <w:jc w:val="both"/>
        <w:rPr>
          <w:rFonts w:ascii="Times New Roman" w:hAnsi="Times New Roman"/>
          <w:color w:val="000000"/>
          <w:szCs w:val="24"/>
        </w:rPr>
      </w:pPr>
      <w:r w:rsidRPr="000367A7">
        <w:rPr>
          <w:rFonts w:ascii="Times New Roman" w:hAnsi="Times New Roman"/>
          <w:color w:val="000000"/>
          <w:szCs w:val="24"/>
        </w:rPr>
        <w:t>Кандидат у психотерапевти</w:t>
      </w:r>
      <w:r w:rsidR="00F63DCB" w:rsidRPr="000367A7">
        <w:rPr>
          <w:rFonts w:ascii="Times New Roman" w:hAnsi="Times New Roman"/>
          <w:color w:val="000000"/>
          <w:szCs w:val="24"/>
        </w:rPr>
        <w:t xml:space="preserve"> рекомендується до захисту дипломної роботи для присвоєння </w:t>
      </w:r>
      <w:r w:rsidRPr="000367A7">
        <w:rPr>
          <w:rFonts w:ascii="Times New Roman" w:hAnsi="Times New Roman"/>
          <w:color w:val="000000"/>
          <w:szCs w:val="24"/>
        </w:rPr>
        <w:t xml:space="preserve">йому </w:t>
      </w:r>
      <w:r w:rsidR="00F63DCB" w:rsidRPr="000367A7">
        <w:rPr>
          <w:rFonts w:ascii="Times New Roman" w:hAnsi="Times New Roman"/>
          <w:color w:val="000000"/>
          <w:szCs w:val="24"/>
        </w:rPr>
        <w:t>кваліфікації «Психотерапевт за методом символдрами».</w:t>
      </w:r>
    </w:p>
    <w:p w:rsidR="00F63DCB" w:rsidRPr="000367A7" w:rsidRDefault="00F63DCB" w:rsidP="00F63DCB">
      <w:pPr>
        <w:jc w:val="both"/>
        <w:rPr>
          <w:rFonts w:ascii="Times New Roman" w:hAnsi="Times New Roman"/>
          <w:szCs w:val="24"/>
        </w:rPr>
      </w:pPr>
    </w:p>
    <w:p w:rsidR="00F63DCB" w:rsidRPr="000367A7" w:rsidRDefault="00F63DCB" w:rsidP="00F63DCB">
      <w:pPr>
        <w:jc w:val="both"/>
        <w:rPr>
          <w:rFonts w:ascii="Times New Roman" w:hAnsi="Times New Roman"/>
          <w:szCs w:val="24"/>
        </w:rPr>
      </w:pPr>
    </w:p>
    <w:p w:rsidR="00F63DCB" w:rsidRPr="000367A7" w:rsidRDefault="00F63DCB" w:rsidP="00F63DCB">
      <w:pPr>
        <w:jc w:val="both"/>
        <w:rPr>
          <w:rFonts w:ascii="Times New Roman" w:hAnsi="Times New Roman"/>
          <w:szCs w:val="24"/>
        </w:rPr>
      </w:pPr>
    </w:p>
    <w:p w:rsidR="00F63DCB" w:rsidRPr="000367A7" w:rsidRDefault="00F63DCB" w:rsidP="00F63DCB">
      <w:pPr>
        <w:tabs>
          <w:tab w:val="left" w:pos="7088"/>
        </w:tabs>
        <w:rPr>
          <w:rFonts w:ascii="Times New Roman" w:hAnsi="Times New Roman"/>
          <w:color w:val="000000"/>
          <w:szCs w:val="24"/>
        </w:rPr>
      </w:pPr>
      <w:r w:rsidRPr="000367A7">
        <w:rPr>
          <w:rFonts w:ascii="Times New Roman" w:hAnsi="Times New Roman"/>
          <w:b/>
          <w:i/>
          <w:szCs w:val="24"/>
        </w:rPr>
        <w:t>Супервізор</w:t>
      </w:r>
      <w:r w:rsidR="00B31FD9" w:rsidRPr="000367A7">
        <w:rPr>
          <w:rFonts w:ascii="Times New Roman" w:hAnsi="Times New Roman"/>
          <w:b/>
          <w:i/>
          <w:szCs w:val="24"/>
        </w:rPr>
        <w:t>:</w:t>
      </w:r>
      <w:r w:rsidRPr="000367A7">
        <w:rPr>
          <w:rFonts w:ascii="Times New Roman" w:hAnsi="Times New Roman"/>
          <w:b/>
          <w:i/>
          <w:szCs w:val="24"/>
        </w:rPr>
        <w:tab/>
        <w:t>_______________________</w:t>
      </w:r>
      <w:r w:rsidRPr="000367A7">
        <w:rPr>
          <w:rFonts w:ascii="Times New Roman" w:hAnsi="Times New Roman"/>
          <w:b/>
          <w:i/>
          <w:szCs w:val="24"/>
        </w:rPr>
        <w:tab/>
      </w:r>
      <w:r w:rsidRPr="000367A7">
        <w:rPr>
          <w:rFonts w:ascii="Times New Roman" w:hAnsi="Times New Roman"/>
          <w:b/>
          <w:i/>
          <w:szCs w:val="24"/>
        </w:rPr>
        <w:tab/>
      </w:r>
      <w:r w:rsidRPr="000367A7">
        <w:rPr>
          <w:rFonts w:ascii="Times New Roman" w:hAnsi="Times New Roman"/>
          <w:b/>
          <w:i/>
          <w:szCs w:val="24"/>
        </w:rPr>
        <w:tab/>
      </w:r>
      <w:r w:rsidRPr="000367A7">
        <w:rPr>
          <w:rFonts w:ascii="Times New Roman" w:hAnsi="Times New Roman"/>
          <w:color w:val="000000"/>
          <w:szCs w:val="24"/>
        </w:rPr>
        <w:t>Прізвище, підпис</w:t>
      </w:r>
    </w:p>
    <w:p w:rsidR="00F63DCB" w:rsidRPr="000367A7" w:rsidRDefault="00F63DCB" w:rsidP="00F63DCB">
      <w:pPr>
        <w:tabs>
          <w:tab w:val="left" w:pos="7088"/>
        </w:tabs>
        <w:jc w:val="right"/>
        <w:rPr>
          <w:rFonts w:ascii="Times New Roman" w:hAnsi="Times New Roman"/>
          <w:color w:val="000000"/>
          <w:szCs w:val="24"/>
        </w:rPr>
      </w:pPr>
      <w:r w:rsidRPr="000367A7">
        <w:rPr>
          <w:rFonts w:ascii="Times New Roman" w:hAnsi="Times New Roman"/>
          <w:color w:val="000000"/>
          <w:szCs w:val="24"/>
        </w:rPr>
        <w:t>_______________________</w:t>
      </w:r>
    </w:p>
    <w:p w:rsidR="00F63DCB" w:rsidRPr="000367A7" w:rsidRDefault="00F63DCB" w:rsidP="00F63DCB">
      <w:pPr>
        <w:tabs>
          <w:tab w:val="left" w:pos="7088"/>
        </w:tabs>
        <w:jc w:val="center"/>
        <w:rPr>
          <w:rFonts w:ascii="Times New Roman" w:hAnsi="Times New Roman"/>
          <w:color w:val="000000"/>
          <w:szCs w:val="24"/>
        </w:rPr>
      </w:pPr>
      <w:r w:rsidRPr="000367A7">
        <w:rPr>
          <w:rFonts w:ascii="Times New Roman" w:hAnsi="Times New Roman"/>
          <w:color w:val="000000"/>
          <w:szCs w:val="24"/>
        </w:rPr>
        <w:tab/>
      </w:r>
      <w:r w:rsidRPr="000367A7">
        <w:rPr>
          <w:rFonts w:ascii="Times New Roman" w:hAnsi="Times New Roman"/>
          <w:color w:val="000000"/>
          <w:szCs w:val="24"/>
        </w:rPr>
        <w:tab/>
        <w:t>дата</w:t>
      </w:r>
    </w:p>
    <w:p w:rsidR="00F63DCB" w:rsidRPr="000367A7" w:rsidRDefault="00F63DCB" w:rsidP="00F63DCB">
      <w:pPr>
        <w:tabs>
          <w:tab w:val="left" w:pos="7088"/>
        </w:tabs>
        <w:jc w:val="right"/>
        <w:rPr>
          <w:rFonts w:ascii="Times New Roman" w:hAnsi="Times New Roman"/>
          <w:b/>
          <w:szCs w:val="24"/>
        </w:rPr>
      </w:pPr>
      <w:r w:rsidRPr="000367A7">
        <w:rPr>
          <w:rFonts w:ascii="Times New Roman" w:hAnsi="Times New Roman"/>
          <w:szCs w:val="24"/>
        </w:rPr>
        <w:br w:type="page"/>
      </w:r>
      <w:bookmarkStart w:id="15" w:name="_Toc35604611"/>
      <w:r w:rsidRPr="000367A7">
        <w:rPr>
          <w:rFonts w:ascii="Times New Roman" w:hAnsi="Times New Roman"/>
          <w:b/>
          <w:szCs w:val="24"/>
        </w:rPr>
        <w:lastRenderedPageBreak/>
        <w:t>Додаток Е</w:t>
      </w:r>
      <w:bookmarkEnd w:id="15"/>
      <w:r w:rsidRPr="000367A7">
        <w:rPr>
          <w:rFonts w:ascii="Times New Roman" w:hAnsi="Times New Roman"/>
          <w:b/>
          <w:szCs w:val="24"/>
        </w:rPr>
        <w:t xml:space="preserve"> </w:t>
      </w:r>
    </w:p>
    <w:p w:rsidR="00CD6334" w:rsidRDefault="00CD6334" w:rsidP="00CD6334">
      <w:pPr>
        <w:spacing w:after="0"/>
        <w:ind w:firstLine="0"/>
        <w:jc w:val="center"/>
        <w:rPr>
          <w:rFonts w:ascii="Times New Roman" w:hAnsi="Times New Roman"/>
          <w:b/>
          <w:color w:val="000000"/>
          <w:szCs w:val="24"/>
        </w:rPr>
      </w:pPr>
      <w:r w:rsidRPr="000367A7">
        <w:rPr>
          <w:rFonts w:ascii="Times New Roman" w:hAnsi="Times New Roman"/>
          <w:b/>
          <w:color w:val="000000"/>
          <w:szCs w:val="24"/>
        </w:rPr>
        <w:t>МТК</w:t>
      </w:r>
      <w:r>
        <w:rPr>
          <w:rFonts w:ascii="Times New Roman" w:hAnsi="Times New Roman"/>
          <w:b/>
          <w:color w:val="000000"/>
          <w:szCs w:val="24"/>
        </w:rPr>
        <w:t>ІП</w:t>
      </w:r>
    </w:p>
    <w:p w:rsidR="00CD6334" w:rsidRPr="000367A7" w:rsidRDefault="00CD6334" w:rsidP="00CD6334">
      <w:pPr>
        <w:spacing w:after="0"/>
        <w:ind w:firstLine="0"/>
        <w:jc w:val="center"/>
        <w:rPr>
          <w:rFonts w:ascii="Times New Roman" w:hAnsi="Times New Roman"/>
          <w:color w:val="000000"/>
          <w:szCs w:val="24"/>
        </w:rPr>
      </w:pPr>
      <w:r w:rsidRPr="000367A7">
        <w:rPr>
          <w:rFonts w:ascii="Times New Roman" w:hAnsi="Times New Roman"/>
          <w:color w:val="000000"/>
          <w:szCs w:val="24"/>
        </w:rPr>
        <w:t>МІЖНАРОДНЕ ТОВАРИСТВО</w:t>
      </w:r>
    </w:p>
    <w:p w:rsidR="00F63DCB" w:rsidRPr="000367A7" w:rsidRDefault="00CD6334" w:rsidP="00CD6334">
      <w:pPr>
        <w:spacing w:after="0"/>
        <w:jc w:val="center"/>
        <w:rPr>
          <w:rFonts w:ascii="Times New Roman" w:hAnsi="Times New Roman"/>
          <w:color w:val="000000"/>
          <w:szCs w:val="24"/>
        </w:rPr>
      </w:pPr>
      <w:r w:rsidRPr="000367A7">
        <w:rPr>
          <w:rFonts w:ascii="Times New Roman" w:hAnsi="Times New Roman"/>
          <w:color w:val="000000"/>
          <w:szCs w:val="24"/>
        </w:rPr>
        <w:t>КАТАТИМНО</w:t>
      </w:r>
      <w:r>
        <w:rPr>
          <w:rFonts w:ascii="Times New Roman" w:hAnsi="Times New Roman"/>
          <w:color w:val="000000"/>
          <w:szCs w:val="24"/>
        </w:rPr>
        <w:t xml:space="preserve">- ІМАГІНАТИВНОЇ </w:t>
      </w:r>
      <w:r w:rsidRPr="000367A7">
        <w:rPr>
          <w:rFonts w:ascii="Times New Roman" w:hAnsi="Times New Roman"/>
          <w:color w:val="000000"/>
          <w:szCs w:val="24"/>
        </w:rPr>
        <w:t>ПСИХОТЕРАПІЇ</w:t>
      </w:r>
    </w:p>
    <w:p w:rsidR="00F63DCB" w:rsidRPr="000367A7" w:rsidRDefault="00F63DCB" w:rsidP="00F63DCB">
      <w:pPr>
        <w:spacing w:after="0"/>
        <w:ind w:firstLine="0"/>
        <w:jc w:val="center"/>
        <w:rPr>
          <w:rFonts w:ascii="Times New Roman" w:hAnsi="Times New Roman"/>
          <w:b/>
          <w:szCs w:val="24"/>
        </w:rPr>
      </w:pP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b/>
          <w:szCs w:val="24"/>
        </w:rPr>
        <w:t>УГО ІРСГП</w:t>
      </w:r>
    </w:p>
    <w:p w:rsidR="00F63DCB" w:rsidRPr="000367A7" w:rsidRDefault="00F63DCB" w:rsidP="00F63DCB">
      <w:pPr>
        <w:spacing w:after="0"/>
        <w:ind w:firstLine="0"/>
        <w:jc w:val="center"/>
        <w:rPr>
          <w:rFonts w:ascii="Times New Roman" w:hAnsi="Times New Roman"/>
          <w:szCs w:val="24"/>
        </w:rPr>
      </w:pPr>
      <w:r w:rsidRPr="000367A7">
        <w:rPr>
          <w:rFonts w:ascii="Times New Roman" w:hAnsi="Times New Roman"/>
          <w:szCs w:val="24"/>
        </w:rPr>
        <w:t>УКРАЇНСЬКА ГРОМАДСЬКА ОРГАНІЗАЦІЯ</w:t>
      </w:r>
    </w:p>
    <w:p w:rsidR="00F63DCB" w:rsidRPr="000367A7" w:rsidRDefault="00F63DCB" w:rsidP="00F63DCB">
      <w:pPr>
        <w:spacing w:after="0"/>
        <w:ind w:firstLine="0"/>
        <w:jc w:val="center"/>
        <w:rPr>
          <w:rFonts w:ascii="Times New Roman" w:hAnsi="Times New Roman"/>
          <w:b/>
          <w:szCs w:val="24"/>
        </w:rPr>
      </w:pPr>
      <w:r w:rsidRPr="000367A7">
        <w:rPr>
          <w:rFonts w:ascii="Times New Roman" w:hAnsi="Times New Roman"/>
          <w:szCs w:val="24"/>
        </w:rPr>
        <w:t xml:space="preserve">«ІНСТИТУТ РОЗВИТКУ СИМВОЛДРАМИ ТА ГЛИБИННОЇ ПСИХОЛОГІЇ» </w:t>
      </w:r>
    </w:p>
    <w:p w:rsidR="00F63DCB" w:rsidRPr="000367A7" w:rsidRDefault="00F63DCB" w:rsidP="00F63DCB">
      <w:pPr>
        <w:rPr>
          <w:rFonts w:ascii="Times New Roman" w:hAnsi="Times New Roman"/>
          <w:szCs w:val="24"/>
        </w:rPr>
      </w:pPr>
    </w:p>
    <w:p w:rsidR="00F63DCB" w:rsidRPr="000367A7" w:rsidRDefault="00F63DCB" w:rsidP="00F63DCB">
      <w:pPr>
        <w:rPr>
          <w:rFonts w:ascii="Times New Roman" w:hAnsi="Times New Roman"/>
          <w:szCs w:val="24"/>
        </w:rPr>
      </w:pPr>
    </w:p>
    <w:p w:rsidR="00F63DCB" w:rsidRPr="000367A7" w:rsidRDefault="00F63DCB" w:rsidP="00F63DCB">
      <w:pPr>
        <w:rPr>
          <w:rFonts w:ascii="Times New Roman" w:hAnsi="Times New Roman"/>
          <w:szCs w:val="24"/>
        </w:rPr>
      </w:pPr>
    </w:p>
    <w:p w:rsidR="00F63DCB" w:rsidRPr="000367A7" w:rsidRDefault="00F63DCB" w:rsidP="00F63DCB">
      <w:pPr>
        <w:jc w:val="center"/>
        <w:rPr>
          <w:rFonts w:ascii="Times New Roman" w:hAnsi="Times New Roman"/>
          <w:b/>
          <w:color w:val="000000"/>
          <w:szCs w:val="24"/>
        </w:rPr>
      </w:pPr>
      <w:r w:rsidRPr="000367A7">
        <w:rPr>
          <w:rFonts w:ascii="Times New Roman" w:hAnsi="Times New Roman"/>
          <w:b/>
          <w:noProof/>
          <w:color w:val="000000"/>
          <w:szCs w:val="24"/>
          <w:lang w:val="ru-RU" w:eastAsia="ru-RU"/>
        </w:rPr>
        <w:drawing>
          <wp:inline distT="0" distB="0" distL="0" distR="0">
            <wp:extent cx="1295400" cy="8826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l="30122" t="23091" r="48431" b="55588"/>
                    <a:stretch>
                      <a:fillRect/>
                    </a:stretch>
                  </pic:blipFill>
                  <pic:spPr bwMode="auto">
                    <a:xfrm>
                      <a:off x="0" y="0"/>
                      <a:ext cx="1295400" cy="882650"/>
                    </a:xfrm>
                    <a:prstGeom prst="rect">
                      <a:avLst/>
                    </a:prstGeom>
                    <a:noFill/>
                    <a:ln>
                      <a:noFill/>
                    </a:ln>
                  </pic:spPr>
                </pic:pic>
              </a:graphicData>
            </a:graphic>
          </wp:inline>
        </w:drawing>
      </w:r>
    </w:p>
    <w:p w:rsidR="00F63DCB" w:rsidRPr="000367A7" w:rsidRDefault="00F63DCB" w:rsidP="00F63DCB">
      <w:pPr>
        <w:jc w:val="center"/>
        <w:rPr>
          <w:rFonts w:ascii="Times New Roman" w:hAnsi="Times New Roman"/>
          <w:b/>
          <w:szCs w:val="24"/>
        </w:rPr>
      </w:pPr>
    </w:p>
    <w:p w:rsidR="00F63DCB" w:rsidRPr="000367A7" w:rsidRDefault="00F63DCB" w:rsidP="00F63DCB">
      <w:pPr>
        <w:jc w:val="center"/>
        <w:rPr>
          <w:rFonts w:ascii="Times New Roman" w:hAnsi="Times New Roman"/>
          <w:b/>
          <w:color w:val="000000"/>
          <w:szCs w:val="24"/>
        </w:rPr>
      </w:pPr>
      <w:r w:rsidRPr="000367A7">
        <w:rPr>
          <w:rFonts w:ascii="Times New Roman" w:hAnsi="Times New Roman"/>
          <w:b/>
          <w:color w:val="000000"/>
          <w:szCs w:val="24"/>
        </w:rPr>
        <w:t>Рекомендаційний лист</w:t>
      </w:r>
    </w:p>
    <w:p w:rsidR="00F63DCB" w:rsidRPr="000367A7" w:rsidRDefault="00F63DCB" w:rsidP="00F63DCB">
      <w:pPr>
        <w:jc w:val="center"/>
        <w:rPr>
          <w:rFonts w:ascii="Times New Roman" w:hAnsi="Times New Roman"/>
          <w:color w:val="000000"/>
          <w:szCs w:val="24"/>
        </w:rPr>
      </w:pPr>
    </w:p>
    <w:p w:rsidR="00F63DCB" w:rsidRPr="000367A7" w:rsidRDefault="00F63DCB" w:rsidP="00F63DCB">
      <w:pPr>
        <w:pBdr>
          <w:bottom w:val="single" w:sz="12" w:space="1" w:color="auto"/>
        </w:pBdr>
        <w:spacing w:after="0"/>
        <w:jc w:val="center"/>
        <w:rPr>
          <w:rFonts w:ascii="Times New Roman" w:hAnsi="Times New Roman"/>
          <w:szCs w:val="24"/>
        </w:rPr>
      </w:pPr>
    </w:p>
    <w:p w:rsidR="00F63DCB" w:rsidRPr="000367A7" w:rsidRDefault="008135F5" w:rsidP="00F63DCB">
      <w:pPr>
        <w:spacing w:after="0"/>
        <w:ind w:firstLine="709"/>
        <w:jc w:val="center"/>
        <w:rPr>
          <w:rFonts w:ascii="Times New Roman" w:hAnsi="Times New Roman"/>
          <w:szCs w:val="24"/>
        </w:rPr>
      </w:pPr>
      <w:r w:rsidRPr="000367A7">
        <w:rPr>
          <w:rFonts w:ascii="Times New Roman" w:hAnsi="Times New Roman"/>
          <w:szCs w:val="24"/>
        </w:rPr>
        <w:t>П.І.Б</w:t>
      </w:r>
      <w:r w:rsidR="00F63DCB" w:rsidRPr="000367A7">
        <w:rPr>
          <w:rFonts w:ascii="Times New Roman" w:hAnsi="Times New Roman"/>
          <w:szCs w:val="24"/>
        </w:rPr>
        <w:t xml:space="preserve">. </w:t>
      </w:r>
      <w:r w:rsidRPr="000367A7">
        <w:rPr>
          <w:rFonts w:ascii="Times New Roman" w:hAnsi="Times New Roman"/>
          <w:szCs w:val="24"/>
        </w:rPr>
        <w:t>кандидата у психотерапевти</w:t>
      </w:r>
    </w:p>
    <w:p w:rsidR="00CD6334" w:rsidRPr="00357867" w:rsidRDefault="00CD6334" w:rsidP="00CD6334">
      <w:pPr>
        <w:spacing w:after="0"/>
        <w:ind w:firstLine="709"/>
        <w:jc w:val="both"/>
        <w:rPr>
          <w:rFonts w:ascii="Times New Roman" w:hAnsi="Times New Roman"/>
          <w:color w:val="000000" w:themeColor="text1"/>
          <w:szCs w:val="24"/>
        </w:rPr>
      </w:pPr>
      <w:bookmarkStart w:id="16" w:name="_Toc35604612"/>
      <w:r w:rsidRPr="00357867">
        <w:rPr>
          <w:rFonts w:ascii="Times New Roman" w:hAnsi="Times New Roman"/>
          <w:color w:val="000000" w:themeColor="text1"/>
          <w:szCs w:val="24"/>
        </w:rPr>
        <w:t>є членом ІРСГП, дотримується Етичного кодексу та Статуту ГО ІРСГП, сплачує членські внески, користується повагою і авторитетом серед колег, бере участь у заходах ГО ІРСГП на регіональному, всеукраїнському і міжнародному рівнях, сприяє популяризації кататимно-імагінативної психотерапії</w:t>
      </w:r>
    </w:p>
    <w:p w:rsidR="00CD6334" w:rsidRPr="00357867" w:rsidRDefault="00CD6334" w:rsidP="00CD6334">
      <w:pPr>
        <w:spacing w:after="0"/>
        <w:ind w:firstLine="709"/>
        <w:jc w:val="both"/>
        <w:rPr>
          <w:rFonts w:ascii="Times New Roman" w:hAnsi="Times New Roman"/>
          <w:color w:val="000000" w:themeColor="text1"/>
          <w:szCs w:val="24"/>
        </w:rPr>
      </w:pPr>
      <w:r w:rsidRPr="00357867">
        <w:rPr>
          <w:rFonts w:ascii="Times New Roman" w:hAnsi="Times New Roman"/>
          <w:color w:val="000000" w:themeColor="text1"/>
          <w:szCs w:val="24"/>
        </w:rPr>
        <w:t>Успішно пройшла (пройшов) навчальний курс за базовою програмою. Наявність сертифікатів відповідає поданій інформації у заліковому листі.</w:t>
      </w:r>
    </w:p>
    <w:p w:rsidR="00CD6334" w:rsidRPr="00357867" w:rsidRDefault="00CD6334" w:rsidP="00CD6334">
      <w:pPr>
        <w:spacing w:after="0"/>
        <w:ind w:firstLine="709"/>
        <w:jc w:val="both"/>
        <w:rPr>
          <w:rFonts w:ascii="Times New Roman" w:hAnsi="Times New Roman"/>
          <w:color w:val="000000" w:themeColor="text1"/>
          <w:szCs w:val="24"/>
        </w:rPr>
      </w:pPr>
    </w:p>
    <w:p w:rsidR="00CD6334" w:rsidRPr="00357867" w:rsidRDefault="00CD6334" w:rsidP="00CD6334">
      <w:pPr>
        <w:spacing w:after="0"/>
        <w:ind w:firstLine="709"/>
        <w:jc w:val="both"/>
        <w:rPr>
          <w:rFonts w:ascii="Times New Roman" w:hAnsi="Times New Roman"/>
          <w:color w:val="000000" w:themeColor="text1"/>
          <w:szCs w:val="24"/>
        </w:rPr>
      </w:pPr>
    </w:p>
    <w:p w:rsidR="00CD6334" w:rsidRPr="00357867" w:rsidRDefault="00CD6334" w:rsidP="00CD6334">
      <w:pPr>
        <w:pStyle w:val="a5"/>
        <w:spacing w:after="0"/>
        <w:ind w:left="709" w:firstLine="0"/>
        <w:jc w:val="both"/>
        <w:rPr>
          <w:rFonts w:ascii="Times New Roman" w:hAnsi="Times New Roman"/>
          <w:color w:val="000000" w:themeColor="text1"/>
          <w:szCs w:val="24"/>
        </w:rPr>
      </w:pPr>
    </w:p>
    <w:p w:rsidR="00CD6334" w:rsidRPr="00357867" w:rsidRDefault="00CD6334" w:rsidP="00CD6334">
      <w:pPr>
        <w:jc w:val="both"/>
        <w:rPr>
          <w:rFonts w:ascii="Times New Roman" w:hAnsi="Times New Roman"/>
          <w:color w:val="000000" w:themeColor="text1"/>
          <w:szCs w:val="24"/>
        </w:rPr>
      </w:pPr>
      <w:r w:rsidRPr="00357867">
        <w:rPr>
          <w:rFonts w:ascii="Times New Roman" w:hAnsi="Times New Roman"/>
          <w:color w:val="000000" w:themeColor="text1"/>
          <w:szCs w:val="24"/>
        </w:rPr>
        <w:t>Практикує кататимно-імагінативну психотерапію з___________ року</w:t>
      </w:r>
    </w:p>
    <w:p w:rsidR="00CD6334" w:rsidRDefault="00CD6334" w:rsidP="00CD6334">
      <w:pPr>
        <w:jc w:val="both"/>
        <w:rPr>
          <w:rFonts w:ascii="Times New Roman" w:hAnsi="Times New Roman"/>
          <w:szCs w:val="24"/>
        </w:rPr>
      </w:pPr>
    </w:p>
    <w:p w:rsidR="00CD6334" w:rsidRDefault="00CD6334" w:rsidP="00CD6334">
      <w:pPr>
        <w:tabs>
          <w:tab w:val="left" w:pos="7088"/>
        </w:tabs>
        <w:rPr>
          <w:rFonts w:ascii="Times New Roman" w:hAnsi="Times New Roman"/>
          <w:b/>
          <w:i/>
          <w:szCs w:val="24"/>
        </w:rPr>
      </w:pPr>
      <w:r>
        <w:rPr>
          <w:rFonts w:ascii="Times New Roman" w:hAnsi="Times New Roman"/>
          <w:b/>
          <w:i/>
          <w:szCs w:val="24"/>
        </w:rPr>
        <w:t>Регіональний керівник</w:t>
      </w:r>
    </w:p>
    <w:p w:rsidR="00CD6334" w:rsidRDefault="00CD6334" w:rsidP="00CD6334">
      <w:pPr>
        <w:tabs>
          <w:tab w:val="left" w:pos="7088"/>
        </w:tabs>
        <w:rPr>
          <w:rFonts w:ascii="Times New Roman" w:hAnsi="Times New Roman"/>
          <w:b/>
          <w:i/>
          <w:szCs w:val="24"/>
        </w:rPr>
      </w:pPr>
      <w:r>
        <w:rPr>
          <w:rFonts w:ascii="Times New Roman" w:hAnsi="Times New Roman"/>
          <w:b/>
          <w:i/>
          <w:szCs w:val="24"/>
        </w:rPr>
        <w:t>_____________________</w:t>
      </w:r>
      <w:r>
        <w:rPr>
          <w:rFonts w:ascii="Times New Roman" w:hAnsi="Times New Roman"/>
          <w:b/>
          <w:i/>
          <w:szCs w:val="24"/>
        </w:rPr>
        <w:tab/>
      </w:r>
      <w:r>
        <w:rPr>
          <w:rFonts w:ascii="Times New Roman" w:hAnsi="Times New Roman"/>
          <w:b/>
          <w:i/>
          <w:szCs w:val="24"/>
        </w:rPr>
        <w:tab/>
        <w:t>________________</w:t>
      </w:r>
    </w:p>
    <w:p w:rsidR="00CD6334" w:rsidRDefault="00CD6334" w:rsidP="00CD6334">
      <w:pPr>
        <w:tabs>
          <w:tab w:val="left" w:pos="7088"/>
        </w:tabs>
        <w:rPr>
          <w:rFonts w:ascii="Times New Roman" w:hAnsi="Times New Roman"/>
          <w:b/>
          <w:i/>
          <w:szCs w:val="24"/>
        </w:rPr>
      </w:pPr>
      <w:r>
        <w:rPr>
          <w:rFonts w:ascii="Times New Roman" w:hAnsi="Times New Roman"/>
          <w:szCs w:val="24"/>
        </w:rPr>
        <w:t>місто, назва товариства</w:t>
      </w:r>
      <w:r>
        <w:rPr>
          <w:rFonts w:ascii="Times New Roman" w:hAnsi="Times New Roman"/>
          <w:b/>
          <w:i/>
          <w:szCs w:val="24"/>
        </w:rPr>
        <w:tab/>
      </w:r>
      <w:r>
        <w:rPr>
          <w:rFonts w:ascii="Times New Roman" w:hAnsi="Times New Roman"/>
          <w:b/>
          <w:i/>
          <w:szCs w:val="24"/>
        </w:rPr>
        <w:tab/>
      </w:r>
      <w:r>
        <w:rPr>
          <w:rFonts w:ascii="Times New Roman" w:hAnsi="Times New Roman"/>
          <w:szCs w:val="24"/>
        </w:rPr>
        <w:t>Прізвище, підпис</w:t>
      </w:r>
    </w:p>
    <w:p w:rsidR="00CD6334" w:rsidRDefault="00CD6334" w:rsidP="00CD6334">
      <w:pPr>
        <w:tabs>
          <w:tab w:val="left" w:pos="7088"/>
        </w:tabs>
        <w:jc w:val="right"/>
        <w:rPr>
          <w:rFonts w:ascii="Times New Roman" w:hAnsi="Times New Roman"/>
          <w:color w:val="000000"/>
          <w:szCs w:val="24"/>
        </w:rPr>
      </w:pPr>
      <w:r>
        <w:rPr>
          <w:rFonts w:ascii="Times New Roman" w:hAnsi="Times New Roman"/>
          <w:color w:val="000000"/>
          <w:szCs w:val="24"/>
        </w:rPr>
        <w:t>_________________</w:t>
      </w:r>
    </w:p>
    <w:p w:rsidR="00CD6334" w:rsidRDefault="00CD6334" w:rsidP="00CD6334">
      <w:pPr>
        <w:rPr>
          <w:rFonts w:ascii="Times New Roman" w:hAnsi="Times New Roman"/>
          <w:color w:val="000000"/>
          <w:szCs w:val="24"/>
        </w:rPr>
      </w:pPr>
      <w:r>
        <w:rPr>
          <w:rFonts w:ascii="Times New Roman" w:hAnsi="Times New Roman"/>
          <w:color w:val="000000"/>
          <w:szCs w:val="24"/>
        </w:rPr>
        <w:t>дата</w:t>
      </w:r>
    </w:p>
    <w:p w:rsidR="00CD6334" w:rsidRDefault="00CD6334">
      <w:pPr>
        <w:spacing w:after="200" w:line="276" w:lineRule="auto"/>
        <w:ind w:firstLine="0"/>
        <w:rPr>
          <w:rFonts w:ascii="Times New Roman" w:hAnsi="Times New Roman"/>
          <w:b/>
          <w:szCs w:val="24"/>
        </w:rPr>
      </w:pPr>
      <w:r>
        <w:rPr>
          <w:rFonts w:ascii="Times New Roman" w:hAnsi="Times New Roman"/>
          <w:b/>
          <w:szCs w:val="24"/>
        </w:rPr>
        <w:br w:type="page"/>
      </w:r>
    </w:p>
    <w:p w:rsidR="00F63DCB" w:rsidRPr="000367A7" w:rsidRDefault="00F63DCB" w:rsidP="00F63DCB">
      <w:pPr>
        <w:tabs>
          <w:tab w:val="left" w:pos="7088"/>
        </w:tabs>
        <w:jc w:val="right"/>
        <w:rPr>
          <w:rFonts w:ascii="Times New Roman" w:hAnsi="Times New Roman"/>
          <w:szCs w:val="24"/>
        </w:rPr>
      </w:pPr>
      <w:r w:rsidRPr="000367A7">
        <w:rPr>
          <w:rFonts w:ascii="Times New Roman" w:hAnsi="Times New Roman"/>
          <w:b/>
          <w:szCs w:val="24"/>
        </w:rPr>
        <w:lastRenderedPageBreak/>
        <w:t>Додаток Ж</w:t>
      </w:r>
      <w:bookmarkEnd w:id="16"/>
    </w:p>
    <w:p w:rsidR="00F63DCB" w:rsidRPr="000367A7" w:rsidRDefault="00F63DCB" w:rsidP="00F63DCB">
      <w:pPr>
        <w:spacing w:after="0" w:line="360" w:lineRule="auto"/>
        <w:jc w:val="center"/>
        <w:rPr>
          <w:rFonts w:ascii="Times New Roman" w:hAnsi="Times New Roman"/>
          <w:b/>
          <w:szCs w:val="24"/>
        </w:rPr>
      </w:pPr>
      <w:r w:rsidRPr="000367A7">
        <w:rPr>
          <w:rFonts w:ascii="Times New Roman" w:hAnsi="Times New Roman"/>
          <w:b/>
          <w:szCs w:val="24"/>
        </w:rPr>
        <w:t>Протокол</w:t>
      </w:r>
    </w:p>
    <w:p w:rsidR="00F63DCB" w:rsidRPr="000367A7" w:rsidRDefault="00F63DCB" w:rsidP="00F63DCB">
      <w:pPr>
        <w:spacing w:after="0" w:line="360" w:lineRule="auto"/>
        <w:jc w:val="center"/>
        <w:rPr>
          <w:rFonts w:ascii="Times New Roman" w:hAnsi="Times New Roman"/>
          <w:b/>
          <w:szCs w:val="24"/>
        </w:rPr>
      </w:pPr>
      <w:r w:rsidRPr="000367A7">
        <w:rPr>
          <w:rFonts w:ascii="Times New Roman" w:hAnsi="Times New Roman"/>
          <w:b/>
          <w:szCs w:val="24"/>
        </w:rPr>
        <w:t>засідання екзаменаційної комісії</w:t>
      </w:r>
    </w:p>
    <w:p w:rsidR="00F63DCB" w:rsidRPr="000367A7" w:rsidRDefault="00F63DCB" w:rsidP="00F63DCB">
      <w:pPr>
        <w:spacing w:after="0" w:line="360" w:lineRule="auto"/>
        <w:jc w:val="center"/>
        <w:rPr>
          <w:rFonts w:ascii="Times New Roman" w:hAnsi="Times New Roman"/>
          <w:szCs w:val="24"/>
        </w:rPr>
      </w:pPr>
      <w:r w:rsidRPr="000367A7">
        <w:rPr>
          <w:rFonts w:ascii="Times New Roman" w:hAnsi="Times New Roman"/>
          <w:szCs w:val="24"/>
        </w:rPr>
        <w:t>від «______»_________________20____г.</w:t>
      </w:r>
    </w:p>
    <w:p w:rsidR="00F63DCB" w:rsidRPr="000367A7" w:rsidRDefault="00F63DCB" w:rsidP="00F63DCB">
      <w:pPr>
        <w:spacing w:after="0" w:line="360" w:lineRule="auto"/>
        <w:jc w:val="right"/>
        <w:rPr>
          <w:rFonts w:ascii="Times New Roman" w:hAnsi="Times New Roman"/>
          <w:szCs w:val="24"/>
        </w:rPr>
      </w:pPr>
      <w:r w:rsidRPr="000367A7">
        <w:rPr>
          <w:rFonts w:ascii="Times New Roman" w:hAnsi="Times New Roman"/>
          <w:szCs w:val="24"/>
        </w:rPr>
        <w:t>Присутні:_____________________ осіб</w:t>
      </w:r>
    </w:p>
    <w:p w:rsidR="00F63DCB" w:rsidRPr="000367A7" w:rsidRDefault="00F63DCB" w:rsidP="00F63DCB">
      <w:pPr>
        <w:spacing w:before="120" w:after="120" w:line="360" w:lineRule="auto"/>
        <w:jc w:val="both"/>
        <w:rPr>
          <w:rFonts w:ascii="Times New Roman" w:hAnsi="Times New Roman"/>
          <w:b/>
          <w:szCs w:val="24"/>
        </w:rPr>
      </w:pPr>
      <w:r w:rsidRPr="000367A7">
        <w:rPr>
          <w:rFonts w:ascii="Times New Roman" w:hAnsi="Times New Roman"/>
          <w:b/>
          <w:szCs w:val="24"/>
        </w:rPr>
        <w:t>Порядок денний</w:t>
      </w:r>
    </w:p>
    <w:p w:rsidR="00FE1E21" w:rsidRPr="000367A7" w:rsidRDefault="00F63DCB" w:rsidP="00F63DCB">
      <w:pPr>
        <w:spacing w:after="0" w:line="360" w:lineRule="auto"/>
        <w:jc w:val="both"/>
        <w:rPr>
          <w:rFonts w:ascii="Times New Roman" w:hAnsi="Times New Roman"/>
          <w:szCs w:val="24"/>
        </w:rPr>
      </w:pPr>
      <w:r w:rsidRPr="000367A7">
        <w:rPr>
          <w:rFonts w:ascii="Times New Roman" w:hAnsi="Times New Roman"/>
          <w:szCs w:val="24"/>
        </w:rPr>
        <w:t xml:space="preserve">Захист підсумкової дипломної роботи </w:t>
      </w:r>
      <w:r w:rsidR="00FE1E21" w:rsidRPr="000367A7">
        <w:rPr>
          <w:rFonts w:ascii="Times New Roman" w:hAnsi="Times New Roman"/>
          <w:szCs w:val="24"/>
        </w:rPr>
        <w:t>кандидата у психотерапевти</w:t>
      </w:r>
      <w:r w:rsidRPr="000367A7">
        <w:rPr>
          <w:rFonts w:ascii="Times New Roman" w:hAnsi="Times New Roman"/>
          <w:szCs w:val="24"/>
        </w:rPr>
        <w:t xml:space="preserve"> __________________________________________________________________________________</w:t>
      </w:r>
    </w:p>
    <w:p w:rsidR="00FE1E21" w:rsidRPr="000367A7" w:rsidRDefault="00FE1E21" w:rsidP="00FE1E21">
      <w:pPr>
        <w:spacing w:after="0" w:line="360" w:lineRule="auto"/>
        <w:jc w:val="center"/>
        <w:rPr>
          <w:rFonts w:ascii="Times New Roman" w:hAnsi="Times New Roman"/>
          <w:szCs w:val="24"/>
        </w:rPr>
      </w:pPr>
      <w:r w:rsidRPr="000367A7">
        <w:rPr>
          <w:rFonts w:ascii="Times New Roman" w:hAnsi="Times New Roman"/>
          <w:szCs w:val="24"/>
        </w:rPr>
        <w:t>(П.І.Б.)</w:t>
      </w:r>
    </w:p>
    <w:p w:rsidR="00F63DCB" w:rsidRPr="000367A7" w:rsidRDefault="00F63DCB" w:rsidP="00F63DCB">
      <w:pPr>
        <w:spacing w:after="0" w:line="360" w:lineRule="auto"/>
        <w:jc w:val="both"/>
        <w:rPr>
          <w:rFonts w:ascii="Times New Roman" w:hAnsi="Times New Roman"/>
          <w:szCs w:val="24"/>
        </w:rPr>
      </w:pPr>
      <w:r w:rsidRPr="000367A7">
        <w:rPr>
          <w:rFonts w:ascii="Times New Roman" w:hAnsi="Times New Roman"/>
          <w:szCs w:val="24"/>
        </w:rPr>
        <w:t>для присвоєння кваліфікації «Психотерапевт за методом символдрами».</w:t>
      </w:r>
    </w:p>
    <w:p w:rsidR="00F63DCB" w:rsidRPr="000367A7" w:rsidRDefault="00F63DCB" w:rsidP="00F63DCB">
      <w:pPr>
        <w:spacing w:before="120" w:after="120" w:line="360" w:lineRule="auto"/>
        <w:jc w:val="both"/>
        <w:rPr>
          <w:rFonts w:ascii="Times New Roman" w:hAnsi="Times New Roman"/>
          <w:b/>
          <w:szCs w:val="24"/>
        </w:rPr>
      </w:pPr>
      <w:r w:rsidRPr="000367A7">
        <w:rPr>
          <w:rFonts w:ascii="Times New Roman" w:hAnsi="Times New Roman"/>
          <w:b/>
          <w:szCs w:val="24"/>
        </w:rPr>
        <w:t xml:space="preserve">Доценти, </w:t>
      </w:r>
      <w:r w:rsidR="00FE1E21" w:rsidRPr="000367A7">
        <w:rPr>
          <w:rFonts w:ascii="Times New Roman" w:hAnsi="Times New Roman"/>
          <w:b/>
          <w:szCs w:val="24"/>
        </w:rPr>
        <w:t>які</w:t>
      </w:r>
      <w:r w:rsidR="00AE503E" w:rsidRPr="000367A7">
        <w:rPr>
          <w:rFonts w:ascii="Times New Roman" w:hAnsi="Times New Roman"/>
          <w:b/>
          <w:szCs w:val="24"/>
        </w:rPr>
        <w:t xml:space="preserve"> приймають</w:t>
      </w:r>
      <w:r w:rsidRPr="000367A7">
        <w:rPr>
          <w:rFonts w:ascii="Times New Roman" w:hAnsi="Times New Roman"/>
          <w:b/>
          <w:szCs w:val="24"/>
        </w:rPr>
        <w:t xml:space="preserve"> підсумковий </w:t>
      </w:r>
      <w:r w:rsidR="00FE1E21" w:rsidRPr="000367A7">
        <w:rPr>
          <w:rFonts w:ascii="Times New Roman" w:hAnsi="Times New Roman"/>
          <w:b/>
          <w:szCs w:val="24"/>
        </w:rPr>
        <w:t>іспит</w:t>
      </w:r>
      <w:r w:rsidRPr="000367A7">
        <w:rPr>
          <w:rFonts w:ascii="Times New Roman" w:hAnsi="Times New Roman"/>
          <w:b/>
          <w:szCs w:val="24"/>
        </w:rPr>
        <w:t>:</w:t>
      </w:r>
    </w:p>
    <w:p w:rsidR="00F63DCB" w:rsidRPr="000367A7" w:rsidRDefault="00F63DCB" w:rsidP="00F63DCB">
      <w:pPr>
        <w:spacing w:after="0" w:line="360" w:lineRule="auto"/>
        <w:jc w:val="both"/>
        <w:rPr>
          <w:rFonts w:ascii="Times New Roman" w:hAnsi="Times New Roman"/>
          <w:szCs w:val="24"/>
        </w:rPr>
      </w:pPr>
      <w:r w:rsidRPr="000367A7">
        <w:rPr>
          <w:rFonts w:ascii="Times New Roman" w:hAnsi="Times New Roman"/>
          <w:szCs w:val="24"/>
        </w:rPr>
        <w:t>1. __________________________________________________________________________</w:t>
      </w:r>
    </w:p>
    <w:p w:rsidR="00F63DCB" w:rsidRPr="000367A7" w:rsidRDefault="008135F5" w:rsidP="00F63DCB">
      <w:pPr>
        <w:spacing w:after="0" w:line="360" w:lineRule="auto"/>
        <w:jc w:val="center"/>
        <w:rPr>
          <w:rFonts w:ascii="Times New Roman" w:hAnsi="Times New Roman"/>
          <w:szCs w:val="24"/>
        </w:rPr>
      </w:pPr>
      <w:r w:rsidRPr="000367A7">
        <w:rPr>
          <w:rFonts w:ascii="Times New Roman" w:hAnsi="Times New Roman"/>
          <w:szCs w:val="24"/>
        </w:rPr>
        <w:t>П.І.Б</w:t>
      </w:r>
      <w:r w:rsidR="00F63DCB" w:rsidRPr="000367A7">
        <w:rPr>
          <w:rFonts w:ascii="Times New Roman" w:hAnsi="Times New Roman"/>
          <w:szCs w:val="24"/>
        </w:rPr>
        <w:t>., статус в організації</w:t>
      </w:r>
    </w:p>
    <w:p w:rsidR="00F63DCB" w:rsidRPr="000367A7" w:rsidRDefault="00F63DCB" w:rsidP="00F63DCB">
      <w:pPr>
        <w:spacing w:after="0" w:line="360" w:lineRule="auto"/>
        <w:jc w:val="both"/>
        <w:rPr>
          <w:rFonts w:ascii="Times New Roman" w:hAnsi="Times New Roman"/>
          <w:szCs w:val="24"/>
        </w:rPr>
      </w:pPr>
      <w:r w:rsidRPr="000367A7">
        <w:rPr>
          <w:rFonts w:ascii="Times New Roman" w:hAnsi="Times New Roman"/>
          <w:szCs w:val="24"/>
        </w:rPr>
        <w:t>2. __________________________________________________________________________</w:t>
      </w:r>
    </w:p>
    <w:p w:rsidR="00F63DCB" w:rsidRPr="000367A7" w:rsidRDefault="008135F5" w:rsidP="00F63DCB">
      <w:pPr>
        <w:spacing w:after="0" w:line="360" w:lineRule="auto"/>
        <w:jc w:val="center"/>
        <w:rPr>
          <w:rFonts w:ascii="Times New Roman" w:hAnsi="Times New Roman"/>
          <w:szCs w:val="24"/>
        </w:rPr>
      </w:pPr>
      <w:r w:rsidRPr="000367A7">
        <w:rPr>
          <w:rFonts w:ascii="Times New Roman" w:hAnsi="Times New Roman"/>
          <w:szCs w:val="24"/>
        </w:rPr>
        <w:t>П.І.Б</w:t>
      </w:r>
      <w:r w:rsidR="00F63DCB" w:rsidRPr="000367A7">
        <w:rPr>
          <w:rFonts w:ascii="Times New Roman" w:hAnsi="Times New Roman"/>
          <w:szCs w:val="24"/>
        </w:rPr>
        <w:t>., статус в організації</w:t>
      </w:r>
    </w:p>
    <w:p w:rsidR="00F63DCB" w:rsidRPr="000367A7" w:rsidRDefault="00F63DCB" w:rsidP="00F63DCB">
      <w:pPr>
        <w:spacing w:before="120" w:after="120" w:line="360" w:lineRule="auto"/>
        <w:jc w:val="both"/>
        <w:rPr>
          <w:rFonts w:ascii="Times New Roman" w:hAnsi="Times New Roman"/>
          <w:b/>
          <w:szCs w:val="24"/>
        </w:rPr>
      </w:pPr>
      <w:r w:rsidRPr="000367A7">
        <w:rPr>
          <w:rFonts w:ascii="Times New Roman" w:hAnsi="Times New Roman"/>
          <w:b/>
          <w:szCs w:val="24"/>
        </w:rPr>
        <w:t>Хід засідання</w:t>
      </w:r>
    </w:p>
    <w:p w:rsidR="00F63DCB" w:rsidRPr="000367A7" w:rsidRDefault="00F63DCB" w:rsidP="00F63DCB">
      <w:pPr>
        <w:pStyle w:val="12"/>
        <w:numPr>
          <w:ilvl w:val="0"/>
          <w:numId w:val="19"/>
        </w:numPr>
        <w:shd w:val="clear" w:color="auto" w:fill="FFFFFF"/>
        <w:spacing w:after="0" w:line="240" w:lineRule="auto"/>
        <w:ind w:left="0" w:firstLine="709"/>
        <w:jc w:val="both"/>
        <w:textAlignment w:val="baseline"/>
        <w:rPr>
          <w:rFonts w:ascii="Times New Roman" w:hAnsi="Times New Roman"/>
          <w:color w:val="000000"/>
          <w:sz w:val="24"/>
          <w:szCs w:val="24"/>
          <w:lang w:val="uk-UA" w:eastAsia="ru-RU"/>
        </w:rPr>
      </w:pPr>
      <w:r w:rsidRPr="000367A7">
        <w:rPr>
          <w:rFonts w:ascii="Times New Roman" w:hAnsi="Times New Roman"/>
          <w:color w:val="000000"/>
          <w:sz w:val="24"/>
          <w:szCs w:val="24"/>
          <w:lang w:val="uk-UA" w:eastAsia="ru-RU"/>
        </w:rPr>
        <w:t>Ознайомлення з рекомендаційними листами від навчаючих психотерапевтів, супервізорів і регіонального керівника</w:t>
      </w:r>
      <w:r w:rsidR="00FE1E21" w:rsidRPr="000367A7">
        <w:rPr>
          <w:rFonts w:ascii="Times New Roman" w:hAnsi="Times New Roman"/>
          <w:color w:val="000000"/>
          <w:sz w:val="24"/>
          <w:szCs w:val="24"/>
          <w:lang w:val="uk-UA" w:eastAsia="ru-RU"/>
        </w:rPr>
        <w:t xml:space="preserve"> кандидата у психотерапевти</w:t>
      </w:r>
      <w:r w:rsidRPr="000367A7">
        <w:rPr>
          <w:rFonts w:ascii="Times New Roman" w:hAnsi="Times New Roman"/>
          <w:color w:val="000000"/>
          <w:sz w:val="24"/>
          <w:szCs w:val="24"/>
          <w:lang w:val="uk-UA" w:eastAsia="ru-RU"/>
        </w:rPr>
        <w:t>.</w:t>
      </w:r>
    </w:p>
    <w:p w:rsidR="00F63DCB" w:rsidRPr="000367A7" w:rsidRDefault="00FE1E21" w:rsidP="00F63DCB">
      <w:pPr>
        <w:pStyle w:val="12"/>
        <w:numPr>
          <w:ilvl w:val="0"/>
          <w:numId w:val="19"/>
        </w:numPr>
        <w:shd w:val="clear" w:color="auto" w:fill="FFFFFF"/>
        <w:spacing w:after="0" w:line="240" w:lineRule="auto"/>
        <w:ind w:left="0" w:firstLine="709"/>
        <w:jc w:val="both"/>
        <w:textAlignment w:val="baseline"/>
        <w:rPr>
          <w:rFonts w:ascii="Times New Roman" w:hAnsi="Times New Roman"/>
          <w:color w:val="000000"/>
          <w:sz w:val="24"/>
          <w:szCs w:val="24"/>
          <w:lang w:val="uk-UA" w:eastAsia="ru-RU"/>
        </w:rPr>
      </w:pPr>
      <w:r w:rsidRPr="000367A7">
        <w:rPr>
          <w:rFonts w:ascii="Times New Roman" w:hAnsi="Times New Roman"/>
          <w:color w:val="000000"/>
          <w:sz w:val="24"/>
          <w:szCs w:val="24"/>
          <w:lang w:val="uk-UA" w:eastAsia="ru-RU"/>
        </w:rPr>
        <w:t>Розповідь кандидата</w:t>
      </w:r>
      <w:r w:rsidR="00F63DCB" w:rsidRPr="000367A7">
        <w:rPr>
          <w:rFonts w:ascii="Times New Roman" w:hAnsi="Times New Roman"/>
          <w:color w:val="000000"/>
          <w:sz w:val="24"/>
          <w:szCs w:val="24"/>
          <w:lang w:val="uk-UA" w:eastAsia="ru-RU"/>
        </w:rPr>
        <w:t xml:space="preserve"> про процес навчання психотерапії за методом символдрами.</w:t>
      </w:r>
    </w:p>
    <w:p w:rsidR="00F63DCB" w:rsidRPr="000367A7" w:rsidRDefault="00F63DCB" w:rsidP="00F63DCB">
      <w:pPr>
        <w:pStyle w:val="12"/>
        <w:numPr>
          <w:ilvl w:val="0"/>
          <w:numId w:val="19"/>
        </w:numPr>
        <w:shd w:val="clear" w:color="auto" w:fill="FFFFFF"/>
        <w:spacing w:after="0" w:line="240" w:lineRule="auto"/>
        <w:ind w:left="0" w:firstLine="709"/>
        <w:jc w:val="both"/>
        <w:textAlignment w:val="baseline"/>
        <w:rPr>
          <w:rFonts w:ascii="Times New Roman" w:hAnsi="Times New Roman"/>
          <w:color w:val="000000"/>
          <w:sz w:val="24"/>
          <w:szCs w:val="24"/>
          <w:lang w:val="uk-UA" w:eastAsia="ru-RU"/>
        </w:rPr>
      </w:pPr>
      <w:r w:rsidRPr="000367A7">
        <w:rPr>
          <w:rFonts w:ascii="Times New Roman" w:hAnsi="Times New Roman"/>
          <w:color w:val="000000"/>
          <w:sz w:val="24"/>
          <w:szCs w:val="24"/>
          <w:lang w:val="uk-UA" w:eastAsia="ru-RU"/>
        </w:rPr>
        <w:t xml:space="preserve">Представлення </w:t>
      </w:r>
      <w:r w:rsidR="00FE1E21" w:rsidRPr="000367A7">
        <w:rPr>
          <w:rFonts w:ascii="Times New Roman" w:hAnsi="Times New Roman"/>
          <w:color w:val="000000"/>
          <w:sz w:val="24"/>
          <w:szCs w:val="24"/>
          <w:lang w:val="uk-UA" w:eastAsia="ru-RU"/>
        </w:rPr>
        <w:t>кандидатом</w:t>
      </w:r>
      <w:r w:rsidRPr="000367A7">
        <w:rPr>
          <w:rFonts w:ascii="Times New Roman" w:hAnsi="Times New Roman"/>
          <w:color w:val="000000"/>
          <w:sz w:val="24"/>
          <w:szCs w:val="24"/>
          <w:lang w:val="uk-UA" w:eastAsia="ru-RU"/>
        </w:rPr>
        <w:t xml:space="preserve"> клінічного випадку психотерапії за методом символдрами.</w:t>
      </w:r>
    </w:p>
    <w:p w:rsidR="00F63DCB" w:rsidRPr="000367A7" w:rsidRDefault="00F63DCB" w:rsidP="00F63DCB">
      <w:pPr>
        <w:pStyle w:val="12"/>
        <w:numPr>
          <w:ilvl w:val="0"/>
          <w:numId w:val="19"/>
        </w:numPr>
        <w:shd w:val="clear" w:color="auto" w:fill="FFFFFF"/>
        <w:spacing w:after="0" w:line="240" w:lineRule="auto"/>
        <w:ind w:left="0" w:firstLine="709"/>
        <w:jc w:val="both"/>
        <w:textAlignment w:val="baseline"/>
        <w:rPr>
          <w:rFonts w:ascii="Times New Roman" w:hAnsi="Times New Roman"/>
          <w:color w:val="000000"/>
          <w:sz w:val="24"/>
          <w:szCs w:val="24"/>
          <w:lang w:val="uk-UA" w:eastAsia="ru-RU"/>
        </w:rPr>
      </w:pPr>
      <w:r w:rsidRPr="000367A7">
        <w:rPr>
          <w:rFonts w:ascii="Times New Roman" w:hAnsi="Times New Roman"/>
          <w:color w:val="000000"/>
          <w:sz w:val="24"/>
          <w:szCs w:val="24"/>
          <w:lang w:val="uk-UA" w:eastAsia="ru-RU"/>
        </w:rPr>
        <w:t xml:space="preserve">Питання, обговорення та </w:t>
      </w:r>
      <w:r w:rsidRPr="000367A7">
        <w:rPr>
          <w:rFonts w:ascii="Times New Roman" w:hAnsi="Times New Roman"/>
          <w:iCs/>
          <w:color w:val="000000"/>
          <w:sz w:val="24"/>
          <w:szCs w:val="24"/>
          <w:bdr w:val="none" w:sz="0" w:space="0" w:color="auto" w:frame="1"/>
          <w:lang w:val="uk-UA" w:eastAsia="ru-RU"/>
        </w:rPr>
        <w:t>дискусія</w:t>
      </w:r>
      <w:r w:rsidRPr="000367A7">
        <w:rPr>
          <w:rFonts w:ascii="Times New Roman" w:hAnsi="Times New Roman"/>
          <w:color w:val="000000"/>
          <w:sz w:val="24"/>
          <w:szCs w:val="24"/>
          <w:lang w:val="uk-UA" w:eastAsia="ru-RU"/>
        </w:rPr>
        <w:t xml:space="preserve"> за матеріалами представленого клінічного випадку.</w:t>
      </w:r>
    </w:p>
    <w:p w:rsidR="00F63DCB" w:rsidRPr="000367A7" w:rsidRDefault="00F63DCB" w:rsidP="00F63DCB">
      <w:pPr>
        <w:spacing w:before="120" w:after="120" w:line="360" w:lineRule="auto"/>
        <w:jc w:val="both"/>
        <w:rPr>
          <w:rFonts w:ascii="Times New Roman" w:hAnsi="Times New Roman"/>
          <w:b/>
          <w:szCs w:val="24"/>
        </w:rPr>
      </w:pPr>
      <w:r w:rsidRPr="000367A7">
        <w:rPr>
          <w:rFonts w:ascii="Times New Roman" w:hAnsi="Times New Roman"/>
          <w:b/>
          <w:szCs w:val="24"/>
        </w:rPr>
        <w:t>Прийняте рішення</w:t>
      </w:r>
    </w:p>
    <w:p w:rsidR="00F63DCB" w:rsidRPr="000367A7" w:rsidRDefault="00F63DCB" w:rsidP="00F63DCB">
      <w:pPr>
        <w:shd w:val="clear" w:color="auto" w:fill="FFFFFF"/>
        <w:spacing w:after="0" w:line="360" w:lineRule="auto"/>
        <w:ind w:firstLine="709"/>
        <w:jc w:val="both"/>
        <w:textAlignment w:val="baseline"/>
        <w:rPr>
          <w:rFonts w:ascii="Times New Roman" w:hAnsi="Times New Roman"/>
          <w:color w:val="000000"/>
          <w:szCs w:val="24"/>
          <w:lang w:eastAsia="ru-RU"/>
        </w:rPr>
      </w:pPr>
      <w:r w:rsidRPr="000367A7">
        <w:rPr>
          <w:rFonts w:ascii="Times New Roman" w:hAnsi="Times New Roman"/>
          <w:color w:val="000000"/>
          <w:szCs w:val="24"/>
          <w:lang w:eastAsia="ru-RU"/>
        </w:rPr>
        <w:t xml:space="preserve">Доценти, </w:t>
      </w:r>
      <w:r w:rsidR="00FE1E21" w:rsidRPr="000367A7">
        <w:rPr>
          <w:rFonts w:ascii="Times New Roman" w:hAnsi="Times New Roman"/>
          <w:color w:val="000000"/>
          <w:szCs w:val="24"/>
          <w:lang w:eastAsia="ru-RU"/>
        </w:rPr>
        <w:t>які</w:t>
      </w:r>
      <w:r w:rsidRPr="000367A7">
        <w:rPr>
          <w:rFonts w:ascii="Times New Roman" w:hAnsi="Times New Roman"/>
          <w:color w:val="000000"/>
          <w:szCs w:val="24"/>
          <w:lang w:eastAsia="ru-RU"/>
        </w:rPr>
        <w:t xml:space="preserve"> прийм</w:t>
      </w:r>
      <w:r w:rsidR="00FE1E21" w:rsidRPr="000367A7">
        <w:rPr>
          <w:rFonts w:ascii="Times New Roman" w:hAnsi="Times New Roman"/>
          <w:color w:val="000000"/>
          <w:szCs w:val="24"/>
          <w:lang w:eastAsia="ru-RU"/>
        </w:rPr>
        <w:t>али</w:t>
      </w:r>
      <w:r w:rsidRPr="000367A7">
        <w:rPr>
          <w:rFonts w:ascii="Times New Roman" w:hAnsi="Times New Roman"/>
          <w:color w:val="000000"/>
          <w:szCs w:val="24"/>
          <w:lang w:eastAsia="ru-RU"/>
        </w:rPr>
        <w:t xml:space="preserve"> підсумковий </w:t>
      </w:r>
      <w:r w:rsidR="00FE1E21" w:rsidRPr="000367A7">
        <w:rPr>
          <w:rFonts w:ascii="Times New Roman" w:hAnsi="Times New Roman"/>
          <w:color w:val="000000"/>
          <w:szCs w:val="24"/>
          <w:lang w:eastAsia="ru-RU"/>
        </w:rPr>
        <w:t>іспит</w:t>
      </w:r>
      <w:r w:rsidRPr="000367A7">
        <w:rPr>
          <w:rFonts w:ascii="Times New Roman" w:hAnsi="Times New Roman"/>
          <w:color w:val="000000"/>
          <w:szCs w:val="24"/>
          <w:lang w:eastAsia="ru-RU"/>
        </w:rPr>
        <w:t xml:space="preserve">, після наради про </w:t>
      </w:r>
      <w:r w:rsidR="00FE1E21" w:rsidRPr="000367A7">
        <w:rPr>
          <w:rFonts w:ascii="Times New Roman" w:hAnsi="Times New Roman"/>
          <w:color w:val="000000"/>
          <w:szCs w:val="24"/>
          <w:lang w:eastAsia="ru-RU"/>
        </w:rPr>
        <w:t xml:space="preserve">особливості </w:t>
      </w:r>
      <w:r w:rsidRPr="000367A7">
        <w:rPr>
          <w:rFonts w:ascii="Times New Roman" w:hAnsi="Times New Roman"/>
          <w:color w:val="000000"/>
          <w:szCs w:val="24"/>
          <w:lang w:eastAsia="ru-RU"/>
        </w:rPr>
        <w:t>особист</w:t>
      </w:r>
      <w:r w:rsidR="00FE1E21" w:rsidRPr="000367A7">
        <w:rPr>
          <w:rFonts w:ascii="Times New Roman" w:hAnsi="Times New Roman"/>
          <w:color w:val="000000"/>
          <w:szCs w:val="24"/>
          <w:lang w:eastAsia="ru-RU"/>
        </w:rPr>
        <w:t xml:space="preserve">ості </w:t>
      </w:r>
      <w:r w:rsidRPr="000367A7">
        <w:rPr>
          <w:rFonts w:ascii="Times New Roman" w:hAnsi="Times New Roman"/>
          <w:color w:val="000000"/>
          <w:szCs w:val="24"/>
          <w:lang w:eastAsia="ru-RU"/>
        </w:rPr>
        <w:t xml:space="preserve"> </w:t>
      </w:r>
      <w:r w:rsidR="00FE1E21" w:rsidRPr="000367A7">
        <w:rPr>
          <w:rFonts w:ascii="Times New Roman" w:hAnsi="Times New Roman"/>
          <w:color w:val="000000"/>
          <w:szCs w:val="24"/>
          <w:lang w:eastAsia="ru-RU"/>
        </w:rPr>
        <w:t>кандидата у психотерапевти</w:t>
      </w:r>
      <w:r w:rsidRPr="000367A7">
        <w:rPr>
          <w:rFonts w:ascii="Times New Roman" w:hAnsi="Times New Roman"/>
          <w:color w:val="000000"/>
          <w:szCs w:val="24"/>
          <w:lang w:eastAsia="ru-RU"/>
        </w:rPr>
        <w:t xml:space="preserve"> і якість виконаної і представленої дипломної роботи, прийняли рішення про присудження </w:t>
      </w:r>
    </w:p>
    <w:p w:rsidR="00F63DCB" w:rsidRPr="000367A7" w:rsidRDefault="00F63DCB" w:rsidP="00F63DCB">
      <w:pPr>
        <w:shd w:val="clear" w:color="auto" w:fill="FFFFFF"/>
        <w:spacing w:after="0" w:line="360" w:lineRule="auto"/>
        <w:ind w:firstLine="0"/>
        <w:jc w:val="both"/>
        <w:textAlignment w:val="baseline"/>
        <w:rPr>
          <w:rFonts w:ascii="Times New Roman" w:hAnsi="Times New Roman"/>
          <w:color w:val="000000"/>
          <w:szCs w:val="24"/>
          <w:lang w:eastAsia="ru-RU"/>
        </w:rPr>
      </w:pPr>
      <w:r w:rsidRPr="000367A7">
        <w:rPr>
          <w:rFonts w:ascii="Times New Roman" w:hAnsi="Times New Roman"/>
          <w:color w:val="000000"/>
          <w:szCs w:val="24"/>
          <w:lang w:eastAsia="ru-RU"/>
        </w:rPr>
        <w:t>__________________________________________________________________________________</w:t>
      </w:r>
    </w:p>
    <w:p w:rsidR="00F63DCB" w:rsidRPr="000367A7" w:rsidRDefault="00FE1E21" w:rsidP="00F63DCB">
      <w:pPr>
        <w:shd w:val="clear" w:color="auto" w:fill="FFFFFF"/>
        <w:spacing w:after="0"/>
        <w:jc w:val="center"/>
        <w:textAlignment w:val="baseline"/>
        <w:rPr>
          <w:rFonts w:ascii="Times New Roman" w:hAnsi="Times New Roman"/>
          <w:i/>
          <w:color w:val="000000"/>
          <w:szCs w:val="24"/>
          <w:lang w:eastAsia="ru-RU"/>
        </w:rPr>
      </w:pPr>
      <w:r w:rsidRPr="000367A7">
        <w:rPr>
          <w:rFonts w:ascii="Times New Roman" w:hAnsi="Times New Roman"/>
          <w:i/>
          <w:color w:val="000000"/>
          <w:szCs w:val="24"/>
          <w:lang w:eastAsia="ru-RU"/>
        </w:rPr>
        <w:t>П.І.Б</w:t>
      </w:r>
      <w:r w:rsidR="00F63DCB" w:rsidRPr="000367A7">
        <w:rPr>
          <w:rFonts w:ascii="Times New Roman" w:hAnsi="Times New Roman"/>
          <w:i/>
          <w:color w:val="000000"/>
          <w:szCs w:val="24"/>
          <w:lang w:eastAsia="ru-RU"/>
        </w:rPr>
        <w:t xml:space="preserve">. </w:t>
      </w:r>
      <w:r w:rsidRPr="000367A7">
        <w:rPr>
          <w:rFonts w:ascii="Times New Roman" w:hAnsi="Times New Roman"/>
          <w:i/>
          <w:color w:val="000000"/>
          <w:szCs w:val="24"/>
          <w:lang w:eastAsia="ru-RU"/>
        </w:rPr>
        <w:t>кандидата у психотерапевти</w:t>
      </w:r>
    </w:p>
    <w:p w:rsidR="00F63DCB" w:rsidRPr="000367A7" w:rsidRDefault="00F63DCB" w:rsidP="00F63DCB">
      <w:pPr>
        <w:shd w:val="clear" w:color="auto" w:fill="FFFFFF"/>
        <w:spacing w:after="0" w:line="360" w:lineRule="auto"/>
        <w:ind w:firstLine="0"/>
        <w:jc w:val="both"/>
        <w:textAlignment w:val="baseline"/>
        <w:rPr>
          <w:rFonts w:ascii="Times New Roman" w:hAnsi="Times New Roman"/>
          <w:color w:val="000000"/>
          <w:szCs w:val="24"/>
          <w:lang w:eastAsia="ru-RU"/>
        </w:rPr>
      </w:pPr>
      <w:r w:rsidRPr="000367A7">
        <w:rPr>
          <w:rFonts w:ascii="Times New Roman" w:hAnsi="Times New Roman"/>
          <w:color w:val="000000"/>
          <w:szCs w:val="24"/>
          <w:lang w:eastAsia="ru-RU"/>
        </w:rPr>
        <w:t xml:space="preserve">кваліфікації </w:t>
      </w:r>
      <w:r w:rsidRPr="000367A7">
        <w:rPr>
          <w:rFonts w:ascii="Times New Roman" w:hAnsi="Times New Roman"/>
          <w:b/>
          <w:color w:val="000000"/>
          <w:szCs w:val="24"/>
          <w:lang w:eastAsia="ru-RU"/>
        </w:rPr>
        <w:t>«Психотерапевт за методом символдрами».</w:t>
      </w:r>
    </w:p>
    <w:p w:rsidR="00F63DCB" w:rsidRPr="000367A7" w:rsidRDefault="00F63DCB" w:rsidP="00F63DCB">
      <w:pPr>
        <w:spacing w:before="120" w:after="120" w:line="360" w:lineRule="auto"/>
        <w:jc w:val="both"/>
        <w:rPr>
          <w:rFonts w:ascii="Times New Roman" w:hAnsi="Times New Roman"/>
          <w:b/>
          <w:szCs w:val="24"/>
        </w:rPr>
      </w:pPr>
      <w:r w:rsidRPr="000367A7">
        <w:rPr>
          <w:rFonts w:ascii="Times New Roman" w:hAnsi="Times New Roman"/>
          <w:b/>
          <w:szCs w:val="24"/>
        </w:rPr>
        <w:t xml:space="preserve">Доценти, </w:t>
      </w:r>
      <w:r w:rsidR="00FE1E21" w:rsidRPr="000367A7">
        <w:rPr>
          <w:rFonts w:ascii="Times New Roman" w:hAnsi="Times New Roman"/>
          <w:b/>
          <w:szCs w:val="24"/>
        </w:rPr>
        <w:t>які</w:t>
      </w:r>
      <w:r w:rsidRPr="000367A7">
        <w:rPr>
          <w:rFonts w:ascii="Times New Roman" w:hAnsi="Times New Roman"/>
          <w:b/>
          <w:szCs w:val="24"/>
        </w:rPr>
        <w:t xml:space="preserve"> прийма</w:t>
      </w:r>
      <w:r w:rsidR="00FE1E21" w:rsidRPr="000367A7">
        <w:rPr>
          <w:rFonts w:ascii="Times New Roman" w:hAnsi="Times New Roman"/>
          <w:b/>
          <w:szCs w:val="24"/>
        </w:rPr>
        <w:t>ли</w:t>
      </w:r>
      <w:r w:rsidRPr="000367A7">
        <w:rPr>
          <w:rFonts w:ascii="Times New Roman" w:hAnsi="Times New Roman"/>
          <w:b/>
          <w:szCs w:val="24"/>
        </w:rPr>
        <w:t xml:space="preserve"> підсумковий </w:t>
      </w:r>
      <w:r w:rsidR="00FE1E21" w:rsidRPr="000367A7">
        <w:rPr>
          <w:rFonts w:ascii="Times New Roman" w:hAnsi="Times New Roman"/>
          <w:b/>
          <w:szCs w:val="24"/>
        </w:rPr>
        <w:t>іспит</w:t>
      </w:r>
      <w:r w:rsidRPr="000367A7">
        <w:rPr>
          <w:rFonts w:ascii="Times New Roman" w:hAnsi="Times New Roman"/>
          <w:b/>
          <w:szCs w:val="24"/>
        </w:rPr>
        <w:t>:</w:t>
      </w:r>
    </w:p>
    <w:p w:rsidR="00F63DCB" w:rsidRPr="000367A7" w:rsidRDefault="00F63DCB" w:rsidP="00F63DCB">
      <w:pPr>
        <w:spacing w:after="0" w:line="360" w:lineRule="auto"/>
        <w:jc w:val="center"/>
        <w:rPr>
          <w:rFonts w:ascii="Times New Roman" w:hAnsi="Times New Roman"/>
          <w:szCs w:val="24"/>
        </w:rPr>
      </w:pPr>
      <w:r w:rsidRPr="000367A7">
        <w:rPr>
          <w:rFonts w:ascii="Times New Roman" w:hAnsi="Times New Roman"/>
          <w:szCs w:val="24"/>
        </w:rPr>
        <w:t>_____________________________</w:t>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t>_____________________</w:t>
      </w:r>
    </w:p>
    <w:p w:rsidR="00F63DCB" w:rsidRPr="000367A7" w:rsidRDefault="008135F5" w:rsidP="00F63DCB">
      <w:pPr>
        <w:spacing w:after="0" w:line="360" w:lineRule="auto"/>
        <w:jc w:val="center"/>
        <w:rPr>
          <w:rFonts w:ascii="Times New Roman" w:hAnsi="Times New Roman"/>
          <w:szCs w:val="24"/>
        </w:rPr>
      </w:pPr>
      <w:r w:rsidRPr="000367A7">
        <w:rPr>
          <w:rFonts w:ascii="Times New Roman" w:hAnsi="Times New Roman"/>
          <w:szCs w:val="24"/>
        </w:rPr>
        <w:t>П.І.Б</w:t>
      </w:r>
      <w:r w:rsidR="00F63DCB" w:rsidRPr="000367A7">
        <w:rPr>
          <w:rFonts w:ascii="Times New Roman" w:hAnsi="Times New Roman"/>
          <w:szCs w:val="24"/>
        </w:rPr>
        <w:t>.</w:t>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t>підпис</w:t>
      </w:r>
    </w:p>
    <w:p w:rsidR="00F63DCB" w:rsidRPr="000367A7" w:rsidRDefault="00F63DCB" w:rsidP="00F63DCB">
      <w:pPr>
        <w:spacing w:after="0" w:line="360" w:lineRule="auto"/>
        <w:jc w:val="center"/>
        <w:rPr>
          <w:rFonts w:ascii="Times New Roman" w:hAnsi="Times New Roman"/>
          <w:szCs w:val="24"/>
        </w:rPr>
      </w:pPr>
      <w:r w:rsidRPr="000367A7">
        <w:rPr>
          <w:rFonts w:ascii="Times New Roman" w:hAnsi="Times New Roman"/>
          <w:szCs w:val="24"/>
        </w:rPr>
        <w:t>_____________________________</w:t>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r>
      <w:r w:rsidRPr="000367A7">
        <w:rPr>
          <w:rFonts w:ascii="Times New Roman" w:hAnsi="Times New Roman"/>
          <w:szCs w:val="24"/>
        </w:rPr>
        <w:tab/>
        <w:t>_____________________</w:t>
      </w:r>
    </w:p>
    <w:p w:rsidR="001E22B1" w:rsidRPr="000367A7" w:rsidRDefault="008135F5" w:rsidP="00FE1E21">
      <w:pPr>
        <w:spacing w:after="0" w:line="360" w:lineRule="auto"/>
        <w:jc w:val="center"/>
        <w:rPr>
          <w:rFonts w:ascii="Times New Roman" w:hAnsi="Times New Roman"/>
          <w:szCs w:val="24"/>
        </w:rPr>
      </w:pPr>
      <w:r w:rsidRPr="000367A7">
        <w:rPr>
          <w:rFonts w:ascii="Times New Roman" w:hAnsi="Times New Roman"/>
          <w:szCs w:val="24"/>
        </w:rPr>
        <w:t>П.І.Б</w:t>
      </w:r>
      <w:r w:rsidR="00F63DCB" w:rsidRPr="000367A7">
        <w:rPr>
          <w:rFonts w:ascii="Times New Roman" w:hAnsi="Times New Roman"/>
          <w:szCs w:val="24"/>
        </w:rPr>
        <w:t>.</w:t>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r>
      <w:r w:rsidR="00F63DCB" w:rsidRPr="000367A7">
        <w:rPr>
          <w:rFonts w:ascii="Times New Roman" w:hAnsi="Times New Roman"/>
          <w:szCs w:val="24"/>
        </w:rPr>
        <w:tab/>
        <w:t>підпис</w:t>
      </w:r>
    </w:p>
    <w:sectPr w:rsidR="001E22B1" w:rsidRPr="000367A7" w:rsidSect="001E22B1">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0A" w:rsidRDefault="001F5C0A" w:rsidP="0049080D">
      <w:pPr>
        <w:spacing w:after="0"/>
      </w:pPr>
      <w:r>
        <w:separator/>
      </w:r>
    </w:p>
  </w:endnote>
  <w:endnote w:type="continuationSeparator" w:id="0">
    <w:p w:rsidR="001F5C0A" w:rsidRDefault="001F5C0A" w:rsidP="004908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722"/>
      <w:docPartObj>
        <w:docPartGallery w:val="Page Numbers (Bottom of Page)"/>
        <w:docPartUnique/>
      </w:docPartObj>
    </w:sdtPr>
    <w:sdtContent>
      <w:p w:rsidR="00C860E0" w:rsidRDefault="00C860E0">
        <w:pPr>
          <w:pStyle w:val="ae"/>
          <w:jc w:val="center"/>
        </w:pPr>
        <w:r>
          <w:fldChar w:fldCharType="begin"/>
        </w:r>
        <w:r>
          <w:instrText xml:space="preserve"> PAGE   \* MERGEFORMAT </w:instrText>
        </w:r>
        <w:r>
          <w:fldChar w:fldCharType="separate"/>
        </w:r>
        <w:r w:rsidR="000304ED">
          <w:rPr>
            <w:noProof/>
          </w:rPr>
          <w:t>18</w:t>
        </w:r>
        <w:r>
          <w:rPr>
            <w:noProof/>
          </w:rPr>
          <w:fldChar w:fldCharType="end"/>
        </w:r>
      </w:p>
    </w:sdtContent>
  </w:sdt>
  <w:p w:rsidR="00C860E0" w:rsidRDefault="00C860E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0A" w:rsidRDefault="001F5C0A" w:rsidP="0049080D">
      <w:pPr>
        <w:spacing w:after="0"/>
      </w:pPr>
      <w:r>
        <w:separator/>
      </w:r>
    </w:p>
  </w:footnote>
  <w:footnote w:type="continuationSeparator" w:id="0">
    <w:p w:rsidR="001F5C0A" w:rsidRDefault="001F5C0A" w:rsidP="004908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E5B"/>
    <w:multiLevelType w:val="hybridMultilevel"/>
    <w:tmpl w:val="2ABE456E"/>
    <w:lvl w:ilvl="0" w:tplc="5694E8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281497A"/>
    <w:multiLevelType w:val="hybridMultilevel"/>
    <w:tmpl w:val="3DD466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A131AD"/>
    <w:multiLevelType w:val="hybridMultilevel"/>
    <w:tmpl w:val="DADCD4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72D0331"/>
    <w:multiLevelType w:val="hybridMultilevel"/>
    <w:tmpl w:val="5C861CB4"/>
    <w:lvl w:ilvl="0" w:tplc="4DA0452E">
      <w:start w:val="1"/>
      <w:numFmt w:val="decimal"/>
      <w:lvlText w:val="%1."/>
      <w:lvlJc w:val="left"/>
      <w:pPr>
        <w:ind w:left="2368" w:hanging="1092"/>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2C0176"/>
    <w:multiLevelType w:val="hybridMultilevel"/>
    <w:tmpl w:val="321A819E"/>
    <w:lvl w:ilvl="0" w:tplc="5B2E49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96B0BAB"/>
    <w:multiLevelType w:val="hybridMultilevel"/>
    <w:tmpl w:val="2286EF36"/>
    <w:lvl w:ilvl="0" w:tplc="2EEEAB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D761A0D"/>
    <w:multiLevelType w:val="hybridMultilevel"/>
    <w:tmpl w:val="15DAA9F0"/>
    <w:lvl w:ilvl="0" w:tplc="C9B6EA10">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8220880"/>
    <w:multiLevelType w:val="hybridMultilevel"/>
    <w:tmpl w:val="981CD8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DF621F2"/>
    <w:multiLevelType w:val="hybridMultilevel"/>
    <w:tmpl w:val="84DA4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A45171"/>
    <w:multiLevelType w:val="hybridMultilevel"/>
    <w:tmpl w:val="A5D0C4D8"/>
    <w:lvl w:ilvl="0" w:tplc="C6E4C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BA050D"/>
    <w:multiLevelType w:val="hybridMultilevel"/>
    <w:tmpl w:val="1FDCBD6A"/>
    <w:lvl w:ilvl="0" w:tplc="C9B6EA1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2475658B"/>
    <w:multiLevelType w:val="hybridMultilevel"/>
    <w:tmpl w:val="9A7616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54236A"/>
    <w:multiLevelType w:val="hybridMultilevel"/>
    <w:tmpl w:val="89FE5B1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7D259E8"/>
    <w:multiLevelType w:val="hybridMultilevel"/>
    <w:tmpl w:val="A858C1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9177FCE"/>
    <w:multiLevelType w:val="hybridMultilevel"/>
    <w:tmpl w:val="9B7C7A1A"/>
    <w:lvl w:ilvl="0" w:tplc="FDDEF35E">
      <w:start w:val="6"/>
      <w:numFmt w:val="bullet"/>
      <w:lvlText w:val="•"/>
      <w:lvlJc w:val="left"/>
      <w:pPr>
        <w:ind w:left="1647" w:hanging="360"/>
      </w:pPr>
      <w:rPr>
        <w:rFonts w:ascii="Calibri" w:eastAsia="Calibri" w:hAnsi="Calibri" w:cs="Calibri"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5" w15:restartNumberingAfterBreak="0">
    <w:nsid w:val="2DF12A46"/>
    <w:multiLevelType w:val="hybridMultilevel"/>
    <w:tmpl w:val="11BE29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4C11A2E"/>
    <w:multiLevelType w:val="hybridMultilevel"/>
    <w:tmpl w:val="525C0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C51E44"/>
    <w:multiLevelType w:val="hybridMultilevel"/>
    <w:tmpl w:val="844E3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7B7777D"/>
    <w:multiLevelType w:val="hybridMultilevel"/>
    <w:tmpl w:val="94749902"/>
    <w:lvl w:ilvl="0" w:tplc="04220011">
      <w:start w:val="1"/>
      <w:numFmt w:val="decimal"/>
      <w:lvlText w:val="%1)"/>
      <w:lvlJc w:val="left"/>
      <w:pPr>
        <w:ind w:left="107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90224C4"/>
    <w:multiLevelType w:val="hybridMultilevel"/>
    <w:tmpl w:val="69543DC6"/>
    <w:lvl w:ilvl="0" w:tplc="4DA0452E">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E953FA"/>
    <w:multiLevelType w:val="hybridMultilevel"/>
    <w:tmpl w:val="9FD2CDA4"/>
    <w:lvl w:ilvl="0" w:tplc="2CEA719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4D1C6FB6"/>
    <w:multiLevelType w:val="hybridMultilevel"/>
    <w:tmpl w:val="3A9E0BFE"/>
    <w:lvl w:ilvl="0" w:tplc="7A688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062759A"/>
    <w:multiLevelType w:val="hybridMultilevel"/>
    <w:tmpl w:val="EE444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246D72"/>
    <w:multiLevelType w:val="hybridMultilevel"/>
    <w:tmpl w:val="D2AE19C2"/>
    <w:lvl w:ilvl="0" w:tplc="C97C0F7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70816D2"/>
    <w:multiLevelType w:val="hybridMultilevel"/>
    <w:tmpl w:val="41D86B2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61164470"/>
    <w:multiLevelType w:val="hybridMultilevel"/>
    <w:tmpl w:val="06E6F04A"/>
    <w:lvl w:ilvl="0" w:tplc="C9B6EA1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61AE2E97"/>
    <w:multiLevelType w:val="hybridMultilevel"/>
    <w:tmpl w:val="15C2F1F0"/>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657041DE"/>
    <w:multiLevelType w:val="hybridMultilevel"/>
    <w:tmpl w:val="462682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6D00324"/>
    <w:multiLevelType w:val="hybridMultilevel"/>
    <w:tmpl w:val="7012DF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75340C9B"/>
    <w:multiLevelType w:val="hybridMultilevel"/>
    <w:tmpl w:val="8DF8C6B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0" w15:restartNumberingAfterBreak="0">
    <w:nsid w:val="7C232513"/>
    <w:multiLevelType w:val="hybridMultilevel"/>
    <w:tmpl w:val="E3DAC76C"/>
    <w:lvl w:ilvl="0" w:tplc="FDDEF35E">
      <w:start w:val="6"/>
      <w:numFmt w:val="bullet"/>
      <w:lvlText w:val="•"/>
      <w:lvlJc w:val="left"/>
      <w:pPr>
        <w:ind w:left="1854" w:hanging="360"/>
      </w:pPr>
      <w:rPr>
        <w:rFonts w:ascii="Calibri" w:eastAsia="Calibri" w:hAnsi="Calibri" w:cs="Calibri"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31" w15:restartNumberingAfterBreak="0">
    <w:nsid w:val="7F6777FD"/>
    <w:multiLevelType w:val="hybridMultilevel"/>
    <w:tmpl w:val="2CEE1FE0"/>
    <w:lvl w:ilvl="0" w:tplc="FDDEF35E">
      <w:start w:val="6"/>
      <w:numFmt w:val="bullet"/>
      <w:lvlText w:val="•"/>
      <w:lvlJc w:val="left"/>
      <w:pPr>
        <w:ind w:left="927" w:hanging="360"/>
      </w:pPr>
      <w:rPr>
        <w:rFonts w:ascii="Calibri" w:eastAsia="Calibri" w:hAnsi="Calibri" w:cs="Calibr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4"/>
  </w:num>
  <w:num w:numId="2">
    <w:abstractNumId w:val="4"/>
  </w:num>
  <w:num w:numId="3">
    <w:abstractNumId w:val="27"/>
  </w:num>
  <w:num w:numId="4">
    <w:abstractNumId w:val="31"/>
  </w:num>
  <w:num w:numId="5">
    <w:abstractNumId w:val="1"/>
  </w:num>
  <w:num w:numId="6">
    <w:abstractNumId w:val="29"/>
  </w:num>
  <w:num w:numId="7">
    <w:abstractNumId w:val="5"/>
  </w:num>
  <w:num w:numId="8">
    <w:abstractNumId w:val="14"/>
  </w:num>
  <w:num w:numId="9">
    <w:abstractNumId w:val="30"/>
  </w:num>
  <w:num w:numId="10">
    <w:abstractNumId w:val="18"/>
  </w:num>
  <w:num w:numId="11">
    <w:abstractNumId w:val="0"/>
  </w:num>
  <w:num w:numId="12">
    <w:abstractNumId w:val="11"/>
  </w:num>
  <w:num w:numId="13">
    <w:abstractNumId w:val="19"/>
  </w:num>
  <w:num w:numId="14">
    <w:abstractNumId w:val="3"/>
  </w:num>
  <w:num w:numId="15">
    <w:abstractNumId w:val="21"/>
  </w:num>
  <w:num w:numId="16">
    <w:abstractNumId w:val="16"/>
  </w:num>
  <w:num w:numId="17">
    <w:abstractNumId w:val="8"/>
  </w:num>
  <w:num w:numId="18">
    <w:abstractNumId w:val="22"/>
  </w:num>
  <w:num w:numId="19">
    <w:abstractNumId w:val="17"/>
  </w:num>
  <w:num w:numId="20">
    <w:abstractNumId w:val="2"/>
  </w:num>
  <w:num w:numId="21">
    <w:abstractNumId w:val="28"/>
  </w:num>
  <w:num w:numId="22">
    <w:abstractNumId w:val="7"/>
  </w:num>
  <w:num w:numId="23">
    <w:abstractNumId w:val="20"/>
  </w:num>
  <w:num w:numId="24">
    <w:abstractNumId w:val="15"/>
  </w:num>
  <w:num w:numId="25">
    <w:abstractNumId w:val="12"/>
  </w:num>
  <w:num w:numId="26">
    <w:abstractNumId w:val="23"/>
  </w:num>
  <w:num w:numId="27">
    <w:abstractNumId w:val="13"/>
  </w:num>
  <w:num w:numId="28">
    <w:abstractNumId w:val="25"/>
  </w:num>
  <w:num w:numId="29">
    <w:abstractNumId w:val="6"/>
  </w:num>
  <w:num w:numId="30">
    <w:abstractNumId w:val="10"/>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CB"/>
    <w:rsid w:val="00017CAC"/>
    <w:rsid w:val="000304ED"/>
    <w:rsid w:val="000367A7"/>
    <w:rsid w:val="000F098C"/>
    <w:rsid w:val="000F0F64"/>
    <w:rsid w:val="000F18B6"/>
    <w:rsid w:val="001333DD"/>
    <w:rsid w:val="0015459F"/>
    <w:rsid w:val="001863AF"/>
    <w:rsid w:val="001B43BB"/>
    <w:rsid w:val="001B7989"/>
    <w:rsid w:val="001E22B1"/>
    <w:rsid w:val="001F5C0A"/>
    <w:rsid w:val="001F7BB0"/>
    <w:rsid w:val="00200BEB"/>
    <w:rsid w:val="002227A1"/>
    <w:rsid w:val="00263303"/>
    <w:rsid w:val="00277634"/>
    <w:rsid w:val="002F2AB4"/>
    <w:rsid w:val="002F437D"/>
    <w:rsid w:val="00320FD1"/>
    <w:rsid w:val="0033394D"/>
    <w:rsid w:val="003712E7"/>
    <w:rsid w:val="00374AC6"/>
    <w:rsid w:val="00392583"/>
    <w:rsid w:val="003F61B9"/>
    <w:rsid w:val="004319ED"/>
    <w:rsid w:val="0049080D"/>
    <w:rsid w:val="00495B9B"/>
    <w:rsid w:val="00511838"/>
    <w:rsid w:val="0054219C"/>
    <w:rsid w:val="00542230"/>
    <w:rsid w:val="00564A31"/>
    <w:rsid w:val="005F128E"/>
    <w:rsid w:val="006239B2"/>
    <w:rsid w:val="00624A14"/>
    <w:rsid w:val="006604A7"/>
    <w:rsid w:val="00710B12"/>
    <w:rsid w:val="007F1DF4"/>
    <w:rsid w:val="008135F5"/>
    <w:rsid w:val="00817B61"/>
    <w:rsid w:val="008524CB"/>
    <w:rsid w:val="008600EB"/>
    <w:rsid w:val="00861E94"/>
    <w:rsid w:val="008854DF"/>
    <w:rsid w:val="00894BDA"/>
    <w:rsid w:val="008F26C0"/>
    <w:rsid w:val="009261FA"/>
    <w:rsid w:val="009262BF"/>
    <w:rsid w:val="00936FBF"/>
    <w:rsid w:val="00940BF9"/>
    <w:rsid w:val="00966824"/>
    <w:rsid w:val="00972C99"/>
    <w:rsid w:val="009F31DA"/>
    <w:rsid w:val="00A71A6A"/>
    <w:rsid w:val="00AC45AA"/>
    <w:rsid w:val="00AD21A3"/>
    <w:rsid w:val="00AE503E"/>
    <w:rsid w:val="00B31FD9"/>
    <w:rsid w:val="00B347AE"/>
    <w:rsid w:val="00B86C48"/>
    <w:rsid w:val="00BB73B3"/>
    <w:rsid w:val="00BE65AA"/>
    <w:rsid w:val="00C860E0"/>
    <w:rsid w:val="00CD0ECF"/>
    <w:rsid w:val="00CD6334"/>
    <w:rsid w:val="00D77CA4"/>
    <w:rsid w:val="00D825F7"/>
    <w:rsid w:val="00DA0274"/>
    <w:rsid w:val="00DC67D8"/>
    <w:rsid w:val="00DE1B76"/>
    <w:rsid w:val="00E33981"/>
    <w:rsid w:val="00F25A92"/>
    <w:rsid w:val="00F51C49"/>
    <w:rsid w:val="00F60B15"/>
    <w:rsid w:val="00F63DCB"/>
    <w:rsid w:val="00F80806"/>
    <w:rsid w:val="00FE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ACC867"/>
  <w15:docId w15:val="{50091EF8-6892-4DB0-95B4-A604BADC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DCB"/>
    <w:pPr>
      <w:spacing w:after="80" w:line="240" w:lineRule="auto"/>
      <w:ind w:firstLine="567"/>
    </w:pPr>
    <w:rPr>
      <w:rFonts w:ascii="Calibri" w:eastAsia="Calibri" w:hAnsi="Calibri" w:cs="Times New Roman"/>
      <w:sz w:val="24"/>
    </w:rPr>
  </w:style>
  <w:style w:type="paragraph" w:styleId="1">
    <w:name w:val="heading 1"/>
    <w:basedOn w:val="a"/>
    <w:next w:val="a"/>
    <w:link w:val="10"/>
    <w:qFormat/>
    <w:rsid w:val="00F63DCB"/>
    <w:pPr>
      <w:keepNext/>
      <w:keepLines/>
      <w:spacing w:before="480" w:after="0" w:line="276" w:lineRule="auto"/>
      <w:ind w:firstLine="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F63DCB"/>
    <w:pPr>
      <w:keepNext/>
      <w:keepLines/>
      <w:spacing w:before="200" w:after="0"/>
      <w:outlineLvl w:val="1"/>
    </w:pPr>
    <w:rPr>
      <w:rFonts w:ascii="Cambria" w:eastAsia="Times New Roman" w:hAnsi="Cambria"/>
      <w:b/>
      <w:bCs/>
      <w:color w:val="4F81BD"/>
      <w:sz w:val="26"/>
      <w:szCs w:val="26"/>
      <w:lang w:val="x-none" w:eastAsia="x-none"/>
    </w:rPr>
  </w:style>
  <w:style w:type="paragraph" w:styleId="4">
    <w:name w:val="heading 4"/>
    <w:basedOn w:val="a"/>
    <w:next w:val="a"/>
    <w:link w:val="40"/>
    <w:uiPriority w:val="9"/>
    <w:semiHidden/>
    <w:unhideWhenUsed/>
    <w:qFormat/>
    <w:rsid w:val="00F63DCB"/>
    <w:pPr>
      <w:keepNext/>
      <w:keepLines/>
      <w:spacing w:before="200" w:after="0"/>
      <w:outlineLvl w:val="3"/>
    </w:pPr>
    <w:rPr>
      <w:rFonts w:ascii="Cambria" w:eastAsia="Times New Roman" w:hAnsi="Cambria"/>
      <w:b/>
      <w:bCs/>
      <w:i/>
      <w:iCs/>
      <w:color w:val="4F81BD"/>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link w:val="a4"/>
    <w:autoRedefine/>
    <w:uiPriority w:val="1"/>
    <w:qFormat/>
    <w:rsid w:val="0054219C"/>
    <w:pPr>
      <w:spacing w:before="120" w:after="120" w:line="240" w:lineRule="auto"/>
      <w:ind w:firstLine="567"/>
      <w:contextualSpacing/>
    </w:pPr>
    <w:rPr>
      <w:sz w:val="24"/>
    </w:rPr>
  </w:style>
  <w:style w:type="paragraph" w:styleId="a5">
    <w:name w:val="List Paragraph"/>
    <w:basedOn w:val="a"/>
    <w:uiPriority w:val="34"/>
    <w:qFormat/>
    <w:rsid w:val="0054219C"/>
    <w:pPr>
      <w:ind w:left="720"/>
      <w:contextualSpacing/>
    </w:pPr>
  </w:style>
  <w:style w:type="character" w:customStyle="1" w:styleId="a4">
    <w:name w:val="Без интервала Знак"/>
    <w:basedOn w:val="a0"/>
    <w:link w:val="a3"/>
    <w:uiPriority w:val="1"/>
    <w:rsid w:val="0054219C"/>
    <w:rPr>
      <w:sz w:val="24"/>
    </w:rPr>
  </w:style>
  <w:style w:type="paragraph" w:customStyle="1" w:styleId="11">
    <w:name w:val="Стиль1"/>
    <w:basedOn w:val="a3"/>
    <w:qFormat/>
    <w:rsid w:val="00624A14"/>
    <w:rPr>
      <w:rFonts w:ascii="Times New Roman" w:hAnsi="Times New Roman"/>
      <w:lang w:val="ru-RU"/>
    </w:rPr>
  </w:style>
  <w:style w:type="character" w:customStyle="1" w:styleId="10">
    <w:name w:val="Заголовок 1 Знак"/>
    <w:basedOn w:val="a0"/>
    <w:link w:val="1"/>
    <w:rsid w:val="00F63DCB"/>
    <w:rPr>
      <w:rFonts w:ascii="Cambria" w:eastAsia="Calibri"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F63DCB"/>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
    <w:semiHidden/>
    <w:rsid w:val="00F63DCB"/>
    <w:rPr>
      <w:rFonts w:ascii="Cambria" w:eastAsia="Times New Roman" w:hAnsi="Cambria" w:cs="Times New Roman"/>
      <w:b/>
      <w:bCs/>
      <w:i/>
      <w:iCs/>
      <w:color w:val="4F81BD"/>
      <w:sz w:val="24"/>
      <w:szCs w:val="20"/>
      <w:lang w:val="x-none" w:eastAsia="x-none"/>
    </w:rPr>
  </w:style>
  <w:style w:type="paragraph" w:styleId="a6">
    <w:name w:val="Balloon Text"/>
    <w:basedOn w:val="a"/>
    <w:link w:val="a7"/>
    <w:uiPriority w:val="99"/>
    <w:semiHidden/>
    <w:unhideWhenUsed/>
    <w:rsid w:val="00F63DCB"/>
    <w:pPr>
      <w:spacing w:after="0"/>
    </w:pPr>
    <w:rPr>
      <w:rFonts w:ascii="Tahoma" w:hAnsi="Tahoma"/>
      <w:sz w:val="16"/>
      <w:szCs w:val="16"/>
      <w:lang w:val="x-none" w:eastAsia="x-none"/>
    </w:rPr>
  </w:style>
  <w:style w:type="character" w:customStyle="1" w:styleId="a7">
    <w:name w:val="Текст выноски Знак"/>
    <w:basedOn w:val="a0"/>
    <w:link w:val="a6"/>
    <w:uiPriority w:val="99"/>
    <w:semiHidden/>
    <w:rsid w:val="00F63DCB"/>
    <w:rPr>
      <w:rFonts w:ascii="Tahoma" w:eastAsia="Calibri" w:hAnsi="Tahoma" w:cs="Times New Roman"/>
      <w:sz w:val="16"/>
      <w:szCs w:val="16"/>
      <w:lang w:val="x-none" w:eastAsia="x-none"/>
    </w:rPr>
  </w:style>
  <w:style w:type="table" w:styleId="a8">
    <w:name w:val="Table Grid"/>
    <w:basedOn w:val="a1"/>
    <w:uiPriority w:val="59"/>
    <w:rsid w:val="00F63DCB"/>
    <w:pPr>
      <w:spacing w:after="0" w:line="240" w:lineRule="auto"/>
    </w:pPr>
    <w:rPr>
      <w:rFonts w:ascii="Calibri" w:eastAsia="Calibri" w:hAnsi="Calibri"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F63DCB"/>
    <w:pPr>
      <w:spacing w:after="0"/>
      <w:ind w:firstLine="0"/>
      <w:jc w:val="both"/>
    </w:pPr>
    <w:rPr>
      <w:rFonts w:ascii="Times New Roman" w:eastAsia="Times New Roman" w:hAnsi="Times New Roman"/>
      <w:sz w:val="20"/>
      <w:szCs w:val="20"/>
      <w:lang w:val="ru-RU" w:eastAsia="ru-RU"/>
    </w:rPr>
  </w:style>
  <w:style w:type="character" w:customStyle="1" w:styleId="aa">
    <w:name w:val="Основной текст Знак"/>
    <w:basedOn w:val="a0"/>
    <w:link w:val="a9"/>
    <w:rsid w:val="00F63DCB"/>
    <w:rPr>
      <w:rFonts w:ascii="Times New Roman" w:eastAsia="Times New Roman" w:hAnsi="Times New Roman" w:cs="Times New Roman"/>
      <w:sz w:val="20"/>
      <w:szCs w:val="20"/>
      <w:lang w:val="ru-RU" w:eastAsia="ru-RU"/>
    </w:rPr>
  </w:style>
  <w:style w:type="paragraph" w:customStyle="1" w:styleId="12">
    <w:name w:val="Абзац списка1"/>
    <w:basedOn w:val="a"/>
    <w:rsid w:val="00F63DCB"/>
    <w:pPr>
      <w:spacing w:after="200" w:line="276" w:lineRule="auto"/>
      <w:ind w:left="720" w:firstLine="0"/>
      <w:contextualSpacing/>
    </w:pPr>
    <w:rPr>
      <w:rFonts w:eastAsia="Times New Roman"/>
      <w:sz w:val="22"/>
      <w:lang w:val="ru-RU"/>
    </w:rPr>
  </w:style>
  <w:style w:type="paragraph" w:styleId="13">
    <w:name w:val="toc 1"/>
    <w:basedOn w:val="a"/>
    <w:next w:val="a"/>
    <w:autoRedefine/>
    <w:uiPriority w:val="39"/>
    <w:unhideWhenUsed/>
    <w:rsid w:val="00F63DCB"/>
    <w:pPr>
      <w:spacing w:after="100"/>
    </w:pPr>
  </w:style>
  <w:style w:type="paragraph" w:styleId="21">
    <w:name w:val="toc 2"/>
    <w:basedOn w:val="a"/>
    <w:next w:val="a"/>
    <w:autoRedefine/>
    <w:uiPriority w:val="39"/>
    <w:unhideWhenUsed/>
    <w:rsid w:val="00F63DCB"/>
    <w:pPr>
      <w:spacing w:after="100"/>
      <w:ind w:left="240"/>
    </w:pPr>
  </w:style>
  <w:style w:type="character" w:styleId="ab">
    <w:name w:val="Hyperlink"/>
    <w:uiPriority w:val="99"/>
    <w:unhideWhenUsed/>
    <w:rsid w:val="00F63DCB"/>
    <w:rPr>
      <w:color w:val="0000FF"/>
      <w:u w:val="single"/>
    </w:rPr>
  </w:style>
  <w:style w:type="paragraph" w:styleId="ac">
    <w:name w:val="header"/>
    <w:basedOn w:val="a"/>
    <w:link w:val="ad"/>
    <w:uiPriority w:val="99"/>
    <w:semiHidden/>
    <w:unhideWhenUsed/>
    <w:rsid w:val="00F63DCB"/>
    <w:pPr>
      <w:tabs>
        <w:tab w:val="center" w:pos="4677"/>
        <w:tab w:val="right" w:pos="9355"/>
      </w:tabs>
      <w:spacing w:after="0"/>
    </w:pPr>
    <w:rPr>
      <w:szCs w:val="20"/>
      <w:lang w:val="x-none" w:eastAsia="x-none"/>
    </w:rPr>
  </w:style>
  <w:style w:type="character" w:customStyle="1" w:styleId="ad">
    <w:name w:val="Верхний колонтитул Знак"/>
    <w:basedOn w:val="a0"/>
    <w:link w:val="ac"/>
    <w:uiPriority w:val="99"/>
    <w:semiHidden/>
    <w:rsid w:val="00F63DCB"/>
    <w:rPr>
      <w:rFonts w:ascii="Calibri" w:eastAsia="Calibri" w:hAnsi="Calibri" w:cs="Times New Roman"/>
      <w:sz w:val="24"/>
      <w:szCs w:val="20"/>
      <w:lang w:val="x-none" w:eastAsia="x-none"/>
    </w:rPr>
  </w:style>
  <w:style w:type="paragraph" w:styleId="ae">
    <w:name w:val="footer"/>
    <w:basedOn w:val="a"/>
    <w:link w:val="af"/>
    <w:uiPriority w:val="99"/>
    <w:unhideWhenUsed/>
    <w:rsid w:val="00F63DCB"/>
    <w:pPr>
      <w:tabs>
        <w:tab w:val="center" w:pos="4677"/>
        <w:tab w:val="right" w:pos="9355"/>
      </w:tabs>
      <w:spacing w:after="0"/>
    </w:pPr>
    <w:rPr>
      <w:szCs w:val="20"/>
      <w:lang w:val="x-none" w:eastAsia="x-none"/>
    </w:rPr>
  </w:style>
  <w:style w:type="character" w:customStyle="1" w:styleId="af">
    <w:name w:val="Нижний колонтитул Знак"/>
    <w:basedOn w:val="a0"/>
    <w:link w:val="ae"/>
    <w:uiPriority w:val="99"/>
    <w:rsid w:val="00F63DCB"/>
    <w:rPr>
      <w:rFonts w:ascii="Calibri" w:eastAsia="Calibri" w:hAnsi="Calibri"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1527">
      <w:bodyDiv w:val="1"/>
      <w:marLeft w:val="0"/>
      <w:marRight w:val="0"/>
      <w:marTop w:val="0"/>
      <w:marBottom w:val="0"/>
      <w:divBdr>
        <w:top w:val="none" w:sz="0" w:space="0" w:color="auto"/>
        <w:left w:val="none" w:sz="0" w:space="0" w:color="auto"/>
        <w:bottom w:val="none" w:sz="0" w:space="0" w:color="auto"/>
        <w:right w:val="none" w:sz="0" w:space="0" w:color="auto"/>
      </w:divBdr>
    </w:div>
    <w:div w:id="17789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4099</Words>
  <Characters>23368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xena</dc:creator>
  <cp:lastModifiedBy>Пользователь</cp:lastModifiedBy>
  <cp:revision>7</cp:revision>
  <dcterms:created xsi:type="dcterms:W3CDTF">2021-07-05T08:09:00Z</dcterms:created>
  <dcterms:modified xsi:type="dcterms:W3CDTF">2021-12-27T17:52:00Z</dcterms:modified>
</cp:coreProperties>
</file>